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379CD" w:rsidRDefault="009379CD" w:rsidP="000F217B">
      <w:pPr>
        <w:spacing w:beforeLines="50" w:afterLines="50" w:line="300" w:lineRule="exact"/>
        <w:jc w:val="center"/>
        <w:rPr>
          <w:rFonts w:ascii="仿宋_GB2312"/>
          <w:b/>
          <w:bCs/>
          <w:sz w:val="36"/>
        </w:rPr>
      </w:pPr>
      <w:r>
        <w:rPr>
          <w:rFonts w:ascii="仿宋_GB2312" w:hint="eastAsia"/>
          <w:b/>
          <w:bCs/>
          <w:sz w:val="36"/>
        </w:rPr>
        <w:t>四川省高等学校申报评审高级专业技术职务人员情况简表</w:t>
      </w:r>
    </w:p>
    <w:p w:rsidR="009379CD" w:rsidRDefault="009379CD" w:rsidP="000F217B">
      <w:pPr>
        <w:spacing w:beforeLines="50" w:afterLines="50" w:line="300" w:lineRule="exact"/>
        <w:rPr>
          <w:rFonts w:ascii="仿宋_GB2312"/>
          <w:sz w:val="32"/>
        </w:rPr>
      </w:pPr>
      <w:r>
        <w:rPr>
          <w:rFonts w:ascii="仿宋_GB2312" w:eastAsia="仿宋_GB2312" w:hint="eastAsia"/>
          <w:sz w:val="28"/>
        </w:rPr>
        <w:t>学科组：</w:t>
      </w:r>
      <w:r>
        <w:rPr>
          <w:rFonts w:ascii="仿宋_GB2312" w:eastAsia="仿宋_GB2312"/>
          <w:sz w:val="28"/>
        </w:rPr>
        <w:t xml:space="preserve">  </w:t>
      </w:r>
      <w:r>
        <w:rPr>
          <w:rFonts w:ascii="仿宋_GB2312" w:eastAsia="仿宋_GB2312" w:hint="eastAsia"/>
          <w:sz w:val="28"/>
        </w:rPr>
        <w:t>经济学</w:t>
      </w:r>
      <w:r>
        <w:rPr>
          <w:rFonts w:ascii="仿宋_GB2312" w:eastAsia="仿宋_GB2312"/>
          <w:sz w:val="28"/>
        </w:rPr>
        <w:t xml:space="preserve">             </w:t>
      </w:r>
      <w:r>
        <w:rPr>
          <w:rFonts w:ascii="仿宋_GB2312" w:eastAsia="仿宋_GB2312" w:hint="eastAsia"/>
          <w:sz w:val="28"/>
        </w:rPr>
        <w:t>学科：</w:t>
      </w:r>
      <w:r>
        <w:rPr>
          <w:rFonts w:ascii="仿宋_GB2312" w:eastAsia="仿宋_GB2312"/>
          <w:sz w:val="28"/>
        </w:rPr>
        <w:t xml:space="preserve">  </w:t>
      </w:r>
      <w:r>
        <w:rPr>
          <w:rFonts w:ascii="仿宋_GB2312" w:eastAsia="仿宋_GB2312" w:hint="eastAsia"/>
          <w:sz w:val="28"/>
        </w:rPr>
        <w:t>经济学</w:t>
      </w:r>
      <w:r>
        <w:rPr>
          <w:rFonts w:ascii="仿宋_GB2312" w:eastAsia="仿宋_GB2312"/>
          <w:sz w:val="28"/>
        </w:rPr>
        <w:t xml:space="preserve">                        </w:t>
      </w:r>
      <w:r>
        <w:rPr>
          <w:rFonts w:ascii="仿宋_GB2312" w:eastAsia="仿宋_GB2312" w:hint="eastAsia"/>
          <w:sz w:val="28"/>
        </w:rPr>
        <w:t>专业：</w:t>
      </w:r>
      <w:r>
        <w:rPr>
          <w:rFonts w:ascii="仿宋_GB2312" w:eastAsia="仿宋_GB2312"/>
          <w:sz w:val="28"/>
        </w:rPr>
        <w:t xml:space="preserve">  </w:t>
      </w:r>
      <w:r>
        <w:rPr>
          <w:rFonts w:ascii="仿宋_GB2312" w:eastAsia="仿宋_GB2312" w:hint="eastAsia"/>
          <w:sz w:val="28"/>
        </w:rPr>
        <w:t>应用经济学</w:t>
      </w:r>
      <w:r>
        <w:rPr>
          <w:rFonts w:ascii="仿宋_GB2312"/>
          <w:sz w:val="28"/>
        </w:rPr>
        <w:t xml:space="preserve">  </w:t>
      </w:r>
      <w:r>
        <w:rPr>
          <w:rFonts w:ascii="仿宋_GB2312" w:eastAsia="仿宋_GB2312"/>
          <w:sz w:val="28"/>
        </w:rPr>
        <w:t xml:space="preserve">     </w:t>
      </w:r>
      <w:r>
        <w:rPr>
          <w:rFonts w:ascii="仿宋_GB2312"/>
          <w:sz w:val="28"/>
        </w:rPr>
        <w:t xml:space="preserve">      </w:t>
      </w:r>
      <w:r>
        <w:rPr>
          <w:rFonts w:ascii="仿宋_GB2312" w:eastAsia="仿宋_GB2312"/>
          <w:sz w:val="28"/>
        </w:rPr>
        <w:t xml:space="preserve">             </w:t>
      </w:r>
      <w:r>
        <w:rPr>
          <w:rFonts w:ascii="仿宋_GB2312" w:eastAsia="仿宋_GB2312" w:hint="eastAsia"/>
          <w:sz w:val="28"/>
        </w:rPr>
        <w:t>学</w:t>
      </w:r>
      <w:r>
        <w:rPr>
          <w:rFonts w:ascii="仿宋_GB2312" w:eastAsia="仿宋_GB2312"/>
          <w:sz w:val="28"/>
        </w:rPr>
        <w:t xml:space="preserve">    </w:t>
      </w:r>
      <w:r>
        <w:rPr>
          <w:rFonts w:ascii="仿宋_GB2312" w:eastAsia="仿宋_GB2312" w:hint="eastAsia"/>
          <w:sz w:val="28"/>
        </w:rPr>
        <w:t>校（单位）公章</w:t>
      </w:r>
      <w:r>
        <w:rPr>
          <w:rFonts w:ascii="仿宋_GB2312" w:eastAsia="仿宋_GB2312"/>
          <w:sz w:val="28"/>
        </w:rPr>
        <w:t xml:space="preserve">  2014  </w:t>
      </w:r>
      <w:r>
        <w:rPr>
          <w:rFonts w:ascii="仿宋_GB2312" w:eastAsia="仿宋_GB2312" w:hint="eastAsia"/>
          <w:sz w:val="28"/>
        </w:rPr>
        <w:t>年</w:t>
      </w:r>
      <w:r>
        <w:rPr>
          <w:rFonts w:ascii="仿宋_GB2312" w:eastAsia="仿宋_GB2312"/>
          <w:sz w:val="28"/>
        </w:rPr>
        <w:t xml:space="preserve"> 9  </w:t>
      </w:r>
      <w:r>
        <w:rPr>
          <w:rFonts w:ascii="仿宋_GB2312" w:eastAsia="仿宋_GB2312" w:hint="eastAsia"/>
          <w:sz w:val="28"/>
        </w:rPr>
        <w:t>月</w:t>
      </w:r>
      <w:r>
        <w:rPr>
          <w:rFonts w:ascii="仿宋_GB2312" w:eastAsia="仿宋_GB2312"/>
          <w:sz w:val="28"/>
        </w:rPr>
        <w:t xml:space="preserve"> 10 </w:t>
      </w:r>
      <w:r>
        <w:rPr>
          <w:rFonts w:ascii="仿宋_GB2312" w:eastAsia="仿宋_GB2312" w:hint="eastAsia"/>
          <w:sz w:val="28"/>
        </w:rPr>
        <w:t>日</w:t>
      </w:r>
    </w:p>
    <w:tbl>
      <w:tblPr>
        <w:tblW w:w="2168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0"/>
        <w:gridCol w:w="1190"/>
        <w:gridCol w:w="414"/>
        <w:gridCol w:w="440"/>
        <w:gridCol w:w="417"/>
        <w:gridCol w:w="313"/>
        <w:gridCol w:w="531"/>
        <w:gridCol w:w="645"/>
        <w:gridCol w:w="914"/>
        <w:gridCol w:w="451"/>
        <w:gridCol w:w="489"/>
        <w:gridCol w:w="336"/>
        <w:gridCol w:w="394"/>
        <w:gridCol w:w="146"/>
        <w:gridCol w:w="586"/>
        <w:gridCol w:w="8"/>
        <w:gridCol w:w="1138"/>
        <w:gridCol w:w="1088"/>
        <w:gridCol w:w="754"/>
        <w:gridCol w:w="709"/>
        <w:gridCol w:w="1134"/>
        <w:gridCol w:w="567"/>
        <w:gridCol w:w="992"/>
        <w:gridCol w:w="138"/>
        <w:gridCol w:w="450"/>
        <w:gridCol w:w="263"/>
        <w:gridCol w:w="138"/>
        <w:gridCol w:w="850"/>
        <w:gridCol w:w="284"/>
        <w:gridCol w:w="145"/>
        <w:gridCol w:w="422"/>
        <w:gridCol w:w="567"/>
        <w:gridCol w:w="283"/>
        <w:gridCol w:w="851"/>
        <w:gridCol w:w="145"/>
        <w:gridCol w:w="563"/>
        <w:gridCol w:w="285"/>
        <w:gridCol w:w="566"/>
        <w:gridCol w:w="146"/>
        <w:gridCol w:w="846"/>
      </w:tblGrid>
      <w:tr w:rsidR="009379CD" w:rsidTr="00FE1875">
        <w:trPr>
          <w:cantSplit/>
          <w:trHeight w:hRule="exact" w:val="597"/>
          <w:jc w:val="center"/>
        </w:trPr>
        <w:tc>
          <w:tcPr>
            <w:tcW w:w="1090" w:type="dxa"/>
            <w:vAlign w:val="center"/>
          </w:tcPr>
          <w:p w:rsidR="009379CD" w:rsidRDefault="009379CD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姓</w:t>
            </w:r>
            <w:r>
              <w:rPr>
                <w:rFonts w:ascii="仿宋_GB2312" w:eastAsia="仿宋_GB2312"/>
              </w:rPr>
              <w:t xml:space="preserve">   </w:t>
            </w:r>
            <w:r>
              <w:rPr>
                <w:rFonts w:ascii="仿宋_GB2312" w:eastAsia="仿宋_GB2312" w:hint="eastAsia"/>
              </w:rPr>
              <w:t>名</w:t>
            </w:r>
          </w:p>
        </w:tc>
        <w:tc>
          <w:tcPr>
            <w:tcW w:w="1190" w:type="dxa"/>
            <w:tcBorders>
              <w:bottom w:val="nil"/>
            </w:tcBorders>
            <w:vAlign w:val="center"/>
          </w:tcPr>
          <w:p w:rsidR="009379CD" w:rsidRDefault="009379CD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李文洁</w:t>
            </w:r>
          </w:p>
        </w:tc>
        <w:tc>
          <w:tcPr>
            <w:tcW w:w="854" w:type="dxa"/>
            <w:gridSpan w:val="2"/>
            <w:tcBorders>
              <w:bottom w:val="nil"/>
            </w:tcBorders>
            <w:vAlign w:val="center"/>
          </w:tcPr>
          <w:p w:rsidR="009379CD" w:rsidRDefault="009379CD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性</w:t>
            </w:r>
            <w:r>
              <w:rPr>
                <w:rFonts w:ascii="仿宋_GB2312" w:eastAsia="仿宋_GB2312"/>
              </w:rPr>
              <w:t xml:space="preserve"> </w:t>
            </w:r>
            <w:r>
              <w:rPr>
                <w:rFonts w:ascii="仿宋_GB2312" w:eastAsia="仿宋_GB2312" w:hint="eastAsia"/>
              </w:rPr>
              <w:t>别</w:t>
            </w:r>
          </w:p>
        </w:tc>
        <w:tc>
          <w:tcPr>
            <w:tcW w:w="730" w:type="dxa"/>
            <w:gridSpan w:val="2"/>
            <w:vAlign w:val="center"/>
          </w:tcPr>
          <w:p w:rsidR="009379CD" w:rsidRDefault="009379CD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女</w:t>
            </w:r>
          </w:p>
        </w:tc>
        <w:tc>
          <w:tcPr>
            <w:tcW w:w="1176" w:type="dxa"/>
            <w:gridSpan w:val="2"/>
            <w:vAlign w:val="center"/>
          </w:tcPr>
          <w:p w:rsidR="009379CD" w:rsidRDefault="009379CD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出生</w:t>
            </w:r>
          </w:p>
          <w:p w:rsidR="009379CD" w:rsidRDefault="009379CD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年月</w:t>
            </w:r>
          </w:p>
        </w:tc>
        <w:tc>
          <w:tcPr>
            <w:tcW w:w="914" w:type="dxa"/>
            <w:vAlign w:val="center"/>
          </w:tcPr>
          <w:p w:rsidR="009379CD" w:rsidRPr="008B3C2C" w:rsidRDefault="009379CD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8B3C2C">
              <w:rPr>
                <w:rFonts w:ascii="仿宋_GB2312" w:eastAsia="仿宋_GB2312"/>
                <w:sz w:val="18"/>
                <w:szCs w:val="18"/>
              </w:rPr>
              <w:t>1984.04</w:t>
            </w:r>
          </w:p>
        </w:tc>
        <w:tc>
          <w:tcPr>
            <w:tcW w:w="940" w:type="dxa"/>
            <w:gridSpan w:val="2"/>
            <w:vAlign w:val="center"/>
          </w:tcPr>
          <w:p w:rsidR="009379CD" w:rsidRDefault="009379CD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民族</w:t>
            </w:r>
          </w:p>
        </w:tc>
        <w:tc>
          <w:tcPr>
            <w:tcW w:w="730" w:type="dxa"/>
            <w:gridSpan w:val="2"/>
            <w:vAlign w:val="center"/>
          </w:tcPr>
          <w:p w:rsidR="009379CD" w:rsidRDefault="009379CD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汉</w:t>
            </w:r>
          </w:p>
        </w:tc>
        <w:tc>
          <w:tcPr>
            <w:tcW w:w="732" w:type="dxa"/>
            <w:gridSpan w:val="2"/>
            <w:vAlign w:val="center"/>
          </w:tcPr>
          <w:p w:rsidR="009379CD" w:rsidRDefault="009379CD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政治</w:t>
            </w:r>
          </w:p>
          <w:p w:rsidR="009379CD" w:rsidRDefault="009379CD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面貌</w:t>
            </w:r>
          </w:p>
        </w:tc>
        <w:tc>
          <w:tcPr>
            <w:tcW w:w="1146" w:type="dxa"/>
            <w:gridSpan w:val="2"/>
            <w:vAlign w:val="center"/>
          </w:tcPr>
          <w:p w:rsidR="009379CD" w:rsidRDefault="009379CD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中共党员</w:t>
            </w:r>
          </w:p>
        </w:tc>
        <w:tc>
          <w:tcPr>
            <w:tcW w:w="1088" w:type="dxa"/>
            <w:vMerge w:val="restart"/>
            <w:textDirection w:val="tbRlV"/>
            <w:vAlign w:val="center"/>
          </w:tcPr>
          <w:p w:rsidR="009379CD" w:rsidRDefault="009379CD" w:rsidP="00C602E4">
            <w:pPr>
              <w:ind w:left="113" w:right="113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承担的科研项目及获奖情况、从事社会服务主要成绩等业绩</w:t>
            </w:r>
          </w:p>
          <w:p w:rsidR="009379CD" w:rsidRDefault="009379CD" w:rsidP="00927837">
            <w:pPr>
              <w:ind w:left="113" w:right="113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任现职以来发表的主要科研论文（著作）、获得专利、</w:t>
            </w:r>
          </w:p>
        </w:tc>
        <w:tc>
          <w:tcPr>
            <w:tcW w:w="11098" w:type="dxa"/>
            <w:gridSpan w:val="22"/>
            <w:vMerge w:val="restart"/>
          </w:tcPr>
          <w:p w:rsidR="009379CD" w:rsidRDefault="009379CD" w:rsidP="009379CD">
            <w:pPr>
              <w:ind w:firstLineChars="200" w:firstLine="31680"/>
              <w:rPr>
                <w:rFonts w:ascii="仿宋_GB2312" w:eastAsia="仿宋_GB2312" w:hAnsi="仿宋"/>
                <w:sz w:val="18"/>
                <w:szCs w:val="18"/>
              </w:rPr>
            </w:pPr>
          </w:p>
          <w:p w:rsidR="009379CD" w:rsidRDefault="009379CD" w:rsidP="009379CD">
            <w:pPr>
              <w:ind w:firstLineChars="200" w:firstLine="31680"/>
              <w:rPr>
                <w:rFonts w:ascii="仿宋_GB2312" w:eastAsia="仿宋_GB2312" w:hAnsi="仿宋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sz w:val="18"/>
                <w:szCs w:val="18"/>
              </w:rPr>
              <w:t>任现职以来，发表论文</w:t>
            </w:r>
            <w:r>
              <w:rPr>
                <w:rFonts w:ascii="仿宋_GB2312" w:eastAsia="仿宋_GB2312" w:hAnsi="仿宋"/>
                <w:sz w:val="18"/>
                <w:szCs w:val="18"/>
              </w:rPr>
              <w:t>10</w:t>
            </w:r>
            <w:r>
              <w:rPr>
                <w:rFonts w:ascii="仿宋_GB2312" w:eastAsia="仿宋_GB2312" w:hAnsi="仿宋" w:hint="eastAsia"/>
                <w:sz w:val="18"/>
                <w:szCs w:val="18"/>
              </w:rPr>
              <w:t>篇，</w:t>
            </w:r>
            <w:r>
              <w:rPr>
                <w:rFonts w:ascii="仿宋_GB2312" w:eastAsia="仿宋_GB2312" w:hAnsi="仿宋" w:hint="eastAsia"/>
                <w:bCs/>
                <w:sz w:val="18"/>
                <w:szCs w:val="18"/>
              </w:rPr>
              <w:t>独立撰写或第一作者</w:t>
            </w:r>
            <w:r>
              <w:rPr>
                <w:rFonts w:ascii="仿宋_GB2312" w:eastAsia="仿宋_GB2312" w:hAnsi="仿宋"/>
                <w:bCs/>
                <w:sz w:val="18"/>
                <w:szCs w:val="18"/>
              </w:rPr>
              <w:t>9</w:t>
            </w:r>
            <w:r>
              <w:rPr>
                <w:rFonts w:ascii="仿宋_GB2312" w:eastAsia="仿宋_GB2312" w:hAnsi="仿宋" w:hint="eastAsia"/>
                <w:bCs/>
                <w:sz w:val="18"/>
                <w:szCs w:val="18"/>
              </w:rPr>
              <w:t>篇</w:t>
            </w:r>
            <w:r>
              <w:rPr>
                <w:rFonts w:ascii="仿宋_GB2312" w:eastAsia="仿宋_GB2312" w:hAnsi="仿宋" w:hint="eastAsia"/>
                <w:sz w:val="18"/>
                <w:szCs w:val="18"/>
              </w:rPr>
              <w:t>（其中中文核心期刊</w:t>
            </w:r>
            <w:r>
              <w:rPr>
                <w:rFonts w:ascii="仿宋_GB2312" w:eastAsia="仿宋_GB2312" w:hAnsi="仿宋"/>
                <w:sz w:val="18"/>
                <w:szCs w:val="18"/>
              </w:rPr>
              <w:t>5</w:t>
            </w:r>
            <w:r>
              <w:rPr>
                <w:rFonts w:ascii="仿宋_GB2312" w:eastAsia="仿宋_GB2312" w:hAnsi="仿宋" w:hint="eastAsia"/>
                <w:sz w:val="18"/>
                <w:szCs w:val="18"/>
              </w:rPr>
              <w:t>篇，含</w:t>
            </w:r>
            <w:r>
              <w:rPr>
                <w:rFonts w:eastAsia="仿宋_GB2312"/>
                <w:bCs/>
                <w:sz w:val="18"/>
                <w:szCs w:val="18"/>
              </w:rPr>
              <w:t>CSSCI</w:t>
            </w:r>
            <w:r>
              <w:rPr>
                <w:rFonts w:ascii="仿宋_GB2312" w:eastAsia="仿宋_GB2312" w:hAnsi="仿宋" w:hint="eastAsia"/>
                <w:sz w:val="18"/>
                <w:szCs w:val="18"/>
              </w:rPr>
              <w:t>来源期刊</w:t>
            </w:r>
            <w:r>
              <w:rPr>
                <w:rFonts w:ascii="仿宋_GB2312" w:eastAsia="仿宋_GB2312" w:hAnsi="仿宋"/>
                <w:sz w:val="18"/>
                <w:szCs w:val="18"/>
              </w:rPr>
              <w:t>3</w:t>
            </w:r>
            <w:r>
              <w:rPr>
                <w:rFonts w:ascii="仿宋_GB2312" w:eastAsia="仿宋_GB2312" w:hAnsi="仿宋" w:hint="eastAsia"/>
                <w:sz w:val="18"/>
                <w:szCs w:val="18"/>
              </w:rPr>
              <w:t>篇，</w:t>
            </w:r>
            <w:r>
              <w:rPr>
                <w:rFonts w:eastAsia="仿宋_GB2312"/>
                <w:bCs/>
                <w:sz w:val="18"/>
                <w:szCs w:val="18"/>
              </w:rPr>
              <w:t>CSSCI</w:t>
            </w:r>
            <w:r>
              <w:rPr>
                <w:rFonts w:ascii="仿宋_GB2312" w:eastAsia="仿宋_GB2312" w:hAnsi="仿宋" w:hint="eastAsia"/>
                <w:sz w:val="18"/>
                <w:szCs w:val="18"/>
              </w:rPr>
              <w:t>来源期刊扩展版</w:t>
            </w:r>
            <w:r>
              <w:rPr>
                <w:rFonts w:ascii="仿宋_GB2312" w:eastAsia="仿宋_GB2312" w:hAnsi="仿宋"/>
                <w:sz w:val="18"/>
                <w:szCs w:val="18"/>
              </w:rPr>
              <w:t>1</w:t>
            </w:r>
            <w:r>
              <w:rPr>
                <w:rFonts w:ascii="仿宋_GB2312" w:eastAsia="仿宋_GB2312" w:hAnsi="仿宋" w:hint="eastAsia"/>
                <w:sz w:val="18"/>
                <w:szCs w:val="18"/>
              </w:rPr>
              <w:t>篇）；作为项目负责人主持省教育厅科研项目</w:t>
            </w:r>
            <w:r>
              <w:rPr>
                <w:rFonts w:ascii="仿宋_GB2312" w:eastAsia="仿宋_GB2312" w:hAnsi="仿宋"/>
                <w:sz w:val="18"/>
                <w:szCs w:val="18"/>
              </w:rPr>
              <w:t>1</w:t>
            </w:r>
            <w:r>
              <w:rPr>
                <w:rFonts w:ascii="仿宋_GB2312" w:eastAsia="仿宋_GB2312" w:hAnsi="仿宋" w:hint="eastAsia"/>
                <w:sz w:val="18"/>
                <w:szCs w:val="18"/>
              </w:rPr>
              <w:t>项，</w:t>
            </w:r>
            <w:r>
              <w:rPr>
                <w:rFonts w:ascii="仿宋_GB2312" w:eastAsia="仿宋_GB2312" w:hAnsi="仿宋" w:cs="仿宋_GB2312" w:hint="eastAsia"/>
                <w:sz w:val="18"/>
                <w:szCs w:val="18"/>
              </w:rPr>
              <w:t>主研省统计局</w:t>
            </w:r>
            <w:r>
              <w:rPr>
                <w:rFonts w:cs="宋体" w:hint="eastAsia"/>
                <w:sz w:val="18"/>
                <w:szCs w:val="18"/>
              </w:rPr>
              <w:t>纵向</w:t>
            </w:r>
            <w:r>
              <w:rPr>
                <w:rFonts w:ascii="仿宋_GB2312" w:eastAsia="仿宋_GB2312" w:hAnsi="仿宋" w:cs="仿宋_GB2312" w:hint="eastAsia"/>
                <w:sz w:val="18"/>
                <w:szCs w:val="18"/>
              </w:rPr>
              <w:t>科研项目</w:t>
            </w:r>
            <w:r>
              <w:rPr>
                <w:rFonts w:ascii="仿宋_GB2312" w:eastAsia="仿宋_GB2312" w:hAnsi="仿宋" w:cs="仿宋_GB2312"/>
                <w:sz w:val="18"/>
                <w:szCs w:val="18"/>
              </w:rPr>
              <w:t>1</w:t>
            </w:r>
            <w:r>
              <w:rPr>
                <w:rFonts w:ascii="仿宋_GB2312" w:eastAsia="仿宋_GB2312" w:hAnsi="仿宋" w:cs="仿宋_GB2312" w:hint="eastAsia"/>
                <w:sz w:val="18"/>
                <w:szCs w:val="18"/>
              </w:rPr>
              <w:t>项以及</w:t>
            </w:r>
            <w:r>
              <w:rPr>
                <w:rFonts w:cs="宋体" w:hint="eastAsia"/>
                <w:sz w:val="18"/>
                <w:szCs w:val="18"/>
              </w:rPr>
              <w:t>横向项目</w:t>
            </w:r>
            <w:r>
              <w:rPr>
                <w:sz w:val="18"/>
                <w:szCs w:val="18"/>
              </w:rPr>
              <w:t>1</w:t>
            </w:r>
            <w:r>
              <w:rPr>
                <w:rFonts w:ascii="仿宋_GB2312" w:eastAsia="仿宋_GB2312" w:hAnsi="仿宋" w:cs="仿宋_GB2312" w:hint="eastAsia"/>
                <w:sz w:val="18"/>
                <w:szCs w:val="18"/>
              </w:rPr>
              <w:t>项。主要成果如下：</w:t>
            </w:r>
          </w:p>
          <w:p w:rsidR="009379CD" w:rsidRDefault="009379CD" w:rsidP="00B132C6">
            <w:pPr>
              <w:spacing w:line="240" w:lineRule="exact"/>
              <w:rPr>
                <w:rFonts w:ascii="仿宋_GB2312" w:eastAsia="仿宋_GB2312" w:hAnsi="仿宋"/>
                <w:b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b/>
                <w:sz w:val="18"/>
                <w:szCs w:val="18"/>
              </w:rPr>
              <w:t>一、论文</w:t>
            </w:r>
          </w:p>
          <w:tbl>
            <w:tblPr>
              <w:tblW w:w="10843" w:type="dxa"/>
              <w:tblLayout w:type="fixed"/>
              <w:tblLook w:val="0000"/>
            </w:tblPr>
            <w:tblGrid>
              <w:gridCol w:w="3898"/>
              <w:gridCol w:w="2131"/>
              <w:gridCol w:w="1134"/>
              <w:gridCol w:w="2688"/>
              <w:gridCol w:w="992"/>
            </w:tblGrid>
            <w:tr w:rsidR="009379CD" w:rsidTr="0000534D">
              <w:tc>
                <w:tcPr>
                  <w:tcW w:w="3898" w:type="dxa"/>
                </w:tcPr>
                <w:p w:rsidR="009379CD" w:rsidRDefault="009379CD" w:rsidP="009379CD">
                  <w:pPr>
                    <w:spacing w:line="300" w:lineRule="exact"/>
                    <w:ind w:left="31680" w:hangingChars="150" w:firstLine="31680"/>
                    <w:rPr>
                      <w:rFonts w:ascii="仿宋_GB2312" w:eastAsia="仿宋_GB2312" w:hAnsi="仿宋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"/>
                      <w:sz w:val="18"/>
                      <w:szCs w:val="18"/>
                    </w:rPr>
                    <w:t>1</w:t>
                  </w:r>
                  <w:r>
                    <w:rPr>
                      <w:rFonts w:ascii="仿宋_GB2312" w:eastAsia="仿宋_GB2312" w:hAnsi="仿宋" w:hint="eastAsia"/>
                      <w:sz w:val="18"/>
                      <w:szCs w:val="18"/>
                    </w:rPr>
                    <w:t>、中国低碳经济的发展研究</w:t>
                  </w:r>
                  <w:r>
                    <w:rPr>
                      <w:rFonts w:ascii="仿宋_GB2312" w:eastAsia="仿宋_GB2312" w:hAnsi="仿宋"/>
                      <w:sz w:val="18"/>
                      <w:szCs w:val="18"/>
                    </w:rPr>
                    <w:t>——</w:t>
                  </w:r>
                  <w:r>
                    <w:rPr>
                      <w:rFonts w:ascii="仿宋_GB2312" w:eastAsia="仿宋_GB2312" w:hAnsi="仿宋" w:hint="eastAsia"/>
                      <w:sz w:val="18"/>
                      <w:szCs w:val="18"/>
                    </w:rPr>
                    <w:t>基于能源开发与经济增长的视角</w:t>
                  </w:r>
                </w:p>
              </w:tc>
              <w:tc>
                <w:tcPr>
                  <w:tcW w:w="2131" w:type="dxa"/>
                </w:tcPr>
                <w:p w:rsidR="009379CD" w:rsidRDefault="009379CD" w:rsidP="009379CD">
                  <w:pPr>
                    <w:spacing w:line="300" w:lineRule="exact"/>
                    <w:ind w:firstLineChars="100" w:firstLine="31680"/>
                    <w:rPr>
                      <w:rFonts w:ascii="仿宋_GB2312" w:eastAsia="仿宋_GB2312" w:hAnsi="仿宋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" w:hint="eastAsia"/>
                      <w:bCs/>
                      <w:sz w:val="18"/>
                      <w:szCs w:val="18"/>
                    </w:rPr>
                    <w:t>《经济学家》</w:t>
                  </w:r>
                  <w:r>
                    <w:rPr>
                      <w:rFonts w:ascii="仿宋_GB2312" w:eastAsia="仿宋_GB2312" w:hAnsi="仿宋"/>
                      <w:bCs/>
                      <w:sz w:val="18"/>
                      <w:szCs w:val="18"/>
                    </w:rPr>
                    <w:t xml:space="preserve">              </w:t>
                  </w:r>
                </w:p>
              </w:tc>
              <w:tc>
                <w:tcPr>
                  <w:tcW w:w="1134" w:type="dxa"/>
                </w:tcPr>
                <w:p w:rsidR="009379CD" w:rsidRDefault="009379CD" w:rsidP="0000534D">
                  <w:pPr>
                    <w:spacing w:line="300" w:lineRule="exact"/>
                    <w:rPr>
                      <w:rFonts w:ascii="仿宋_GB2312" w:eastAsia="仿宋_GB2312" w:hAnsi="仿宋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"/>
                      <w:bCs/>
                      <w:sz w:val="18"/>
                      <w:szCs w:val="18"/>
                    </w:rPr>
                    <w:t>2012.01</w:t>
                  </w:r>
                </w:p>
              </w:tc>
              <w:tc>
                <w:tcPr>
                  <w:tcW w:w="2688" w:type="dxa"/>
                </w:tcPr>
                <w:p w:rsidR="009379CD" w:rsidRDefault="009379CD" w:rsidP="0000534D">
                  <w:pPr>
                    <w:spacing w:line="300" w:lineRule="exact"/>
                    <w:rPr>
                      <w:rFonts w:ascii="仿宋_GB2312" w:eastAsia="仿宋_GB2312" w:hAnsi="仿宋"/>
                      <w:sz w:val="18"/>
                      <w:szCs w:val="18"/>
                    </w:rPr>
                  </w:pPr>
                  <w:r>
                    <w:rPr>
                      <w:rFonts w:eastAsia="仿宋_GB2312"/>
                      <w:bCs/>
                      <w:sz w:val="18"/>
                      <w:szCs w:val="18"/>
                    </w:rPr>
                    <w:t>CSSCI</w:t>
                  </w:r>
                  <w:r>
                    <w:rPr>
                      <w:rFonts w:ascii="仿宋_GB2312" w:eastAsia="仿宋_GB2312" w:hAnsi="仿宋" w:hint="eastAsia"/>
                      <w:bCs/>
                      <w:sz w:val="18"/>
                      <w:szCs w:val="18"/>
                    </w:rPr>
                    <w:t>来源期刊、中文核心</w:t>
                  </w:r>
                </w:p>
              </w:tc>
              <w:tc>
                <w:tcPr>
                  <w:tcW w:w="992" w:type="dxa"/>
                </w:tcPr>
                <w:p w:rsidR="009379CD" w:rsidRDefault="009379CD" w:rsidP="0000534D">
                  <w:pPr>
                    <w:spacing w:line="300" w:lineRule="exact"/>
                    <w:rPr>
                      <w:rFonts w:ascii="仿宋_GB2312" w:eastAsia="仿宋_GB2312" w:hAnsi="仿宋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" w:hint="eastAsia"/>
                      <w:bCs/>
                      <w:sz w:val="18"/>
                      <w:szCs w:val="18"/>
                    </w:rPr>
                    <w:t>独立撰写</w:t>
                  </w:r>
                </w:p>
              </w:tc>
            </w:tr>
            <w:tr w:rsidR="009379CD" w:rsidTr="0000534D">
              <w:trPr>
                <w:trHeight w:val="300"/>
              </w:trPr>
              <w:tc>
                <w:tcPr>
                  <w:tcW w:w="3898" w:type="dxa"/>
                </w:tcPr>
                <w:p w:rsidR="009379CD" w:rsidRDefault="009379CD" w:rsidP="009379CD">
                  <w:pPr>
                    <w:spacing w:line="300" w:lineRule="exact"/>
                    <w:ind w:left="31680" w:hangingChars="150" w:firstLine="31680"/>
                    <w:jc w:val="left"/>
                    <w:rPr>
                      <w:rFonts w:ascii="仿宋_GB2312" w:eastAsia="仿宋_GB2312" w:hAnsi="仿宋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"/>
                      <w:sz w:val="18"/>
                      <w:szCs w:val="18"/>
                    </w:rPr>
                    <w:t>2</w:t>
                  </w:r>
                  <w:r>
                    <w:rPr>
                      <w:rFonts w:ascii="仿宋_GB2312" w:eastAsia="仿宋_GB2312" w:hAnsi="仿宋" w:hint="eastAsia"/>
                      <w:sz w:val="18"/>
                      <w:szCs w:val="18"/>
                    </w:rPr>
                    <w:t>、国内市场分割对企业出口的影响研究</w:t>
                  </w:r>
                </w:p>
              </w:tc>
              <w:tc>
                <w:tcPr>
                  <w:tcW w:w="2131" w:type="dxa"/>
                </w:tcPr>
                <w:p w:rsidR="009379CD" w:rsidRDefault="009379CD" w:rsidP="009379CD">
                  <w:pPr>
                    <w:spacing w:line="300" w:lineRule="exact"/>
                    <w:ind w:firstLineChars="100" w:firstLine="31680"/>
                    <w:rPr>
                      <w:rFonts w:ascii="仿宋_GB2312" w:eastAsia="仿宋_GB2312" w:hAnsi="仿宋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" w:hint="eastAsia"/>
                      <w:bCs/>
                      <w:sz w:val="18"/>
                      <w:szCs w:val="18"/>
                    </w:rPr>
                    <w:t>《宏观经济研究》</w:t>
                  </w:r>
                </w:p>
              </w:tc>
              <w:tc>
                <w:tcPr>
                  <w:tcW w:w="1134" w:type="dxa"/>
                </w:tcPr>
                <w:p w:rsidR="009379CD" w:rsidRDefault="009379CD" w:rsidP="0000534D">
                  <w:pPr>
                    <w:spacing w:line="300" w:lineRule="exact"/>
                    <w:rPr>
                      <w:rFonts w:ascii="仿宋_GB2312" w:eastAsia="仿宋_GB2312" w:hAnsi="仿宋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"/>
                      <w:bCs/>
                      <w:sz w:val="18"/>
                      <w:szCs w:val="18"/>
                    </w:rPr>
                    <w:t>2013.04</w:t>
                  </w:r>
                </w:p>
              </w:tc>
              <w:tc>
                <w:tcPr>
                  <w:tcW w:w="2688" w:type="dxa"/>
                </w:tcPr>
                <w:p w:rsidR="009379CD" w:rsidRDefault="009379CD" w:rsidP="0000534D">
                  <w:pPr>
                    <w:spacing w:line="300" w:lineRule="exact"/>
                    <w:rPr>
                      <w:rFonts w:ascii="仿宋_GB2312" w:eastAsia="仿宋_GB2312" w:hAnsi="仿宋"/>
                      <w:sz w:val="18"/>
                      <w:szCs w:val="18"/>
                    </w:rPr>
                  </w:pPr>
                  <w:r>
                    <w:rPr>
                      <w:rFonts w:eastAsia="仿宋_GB2312"/>
                      <w:bCs/>
                      <w:sz w:val="18"/>
                      <w:szCs w:val="18"/>
                    </w:rPr>
                    <w:t>CSSCI</w:t>
                  </w:r>
                  <w:r>
                    <w:rPr>
                      <w:rFonts w:ascii="仿宋_GB2312" w:eastAsia="仿宋_GB2312" w:hAnsi="仿宋" w:hint="eastAsia"/>
                      <w:bCs/>
                      <w:sz w:val="18"/>
                      <w:szCs w:val="18"/>
                    </w:rPr>
                    <w:t>来源期刊、中文核心</w:t>
                  </w:r>
                </w:p>
              </w:tc>
              <w:tc>
                <w:tcPr>
                  <w:tcW w:w="992" w:type="dxa"/>
                </w:tcPr>
                <w:p w:rsidR="009379CD" w:rsidRDefault="009379CD" w:rsidP="0000534D">
                  <w:pPr>
                    <w:spacing w:line="300" w:lineRule="exact"/>
                    <w:rPr>
                      <w:rFonts w:ascii="仿宋_GB2312" w:eastAsia="仿宋_GB2312" w:hAnsi="仿宋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" w:hint="eastAsia"/>
                      <w:bCs/>
                      <w:sz w:val="18"/>
                      <w:szCs w:val="18"/>
                    </w:rPr>
                    <w:t>独立撰写</w:t>
                  </w:r>
                </w:p>
              </w:tc>
            </w:tr>
            <w:tr w:rsidR="009379CD" w:rsidTr="0000534D">
              <w:trPr>
                <w:trHeight w:val="261"/>
              </w:trPr>
              <w:tc>
                <w:tcPr>
                  <w:tcW w:w="3898" w:type="dxa"/>
                </w:tcPr>
                <w:p w:rsidR="009379CD" w:rsidRDefault="009379CD" w:rsidP="0000534D">
                  <w:pPr>
                    <w:spacing w:line="300" w:lineRule="exact"/>
                    <w:rPr>
                      <w:rFonts w:ascii="仿宋_GB2312" w:eastAsia="仿宋_GB2312" w:hAnsi="仿宋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"/>
                      <w:sz w:val="18"/>
                      <w:szCs w:val="18"/>
                    </w:rPr>
                    <w:t>3</w:t>
                  </w:r>
                  <w:r>
                    <w:rPr>
                      <w:rFonts w:ascii="仿宋_GB2312" w:eastAsia="仿宋_GB2312" w:hAnsi="仿宋" w:hint="eastAsia"/>
                      <w:sz w:val="18"/>
                      <w:szCs w:val="18"/>
                    </w:rPr>
                    <w:t>、我国城市房地产价格影响因素研究</w:t>
                  </w:r>
                </w:p>
              </w:tc>
              <w:tc>
                <w:tcPr>
                  <w:tcW w:w="2131" w:type="dxa"/>
                </w:tcPr>
                <w:p w:rsidR="009379CD" w:rsidRDefault="009379CD" w:rsidP="009379CD">
                  <w:pPr>
                    <w:spacing w:line="300" w:lineRule="exact"/>
                    <w:ind w:firstLineChars="100" w:firstLine="31680"/>
                    <w:rPr>
                      <w:rFonts w:ascii="仿宋_GB2312" w:eastAsia="仿宋_GB2312" w:hAnsi="仿宋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" w:hint="eastAsia"/>
                      <w:bCs/>
                      <w:sz w:val="18"/>
                      <w:szCs w:val="18"/>
                    </w:rPr>
                    <w:t>《统计与决策》</w:t>
                  </w:r>
                </w:p>
              </w:tc>
              <w:tc>
                <w:tcPr>
                  <w:tcW w:w="1134" w:type="dxa"/>
                </w:tcPr>
                <w:p w:rsidR="009379CD" w:rsidRDefault="009379CD" w:rsidP="0000534D">
                  <w:pPr>
                    <w:spacing w:line="300" w:lineRule="exact"/>
                    <w:jc w:val="left"/>
                    <w:rPr>
                      <w:rFonts w:ascii="仿宋_GB2312" w:eastAsia="仿宋_GB2312" w:hAnsi="仿宋"/>
                      <w:bCs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"/>
                      <w:bCs/>
                      <w:sz w:val="18"/>
                      <w:szCs w:val="18"/>
                    </w:rPr>
                    <w:t xml:space="preserve">2013.11         </w:t>
                  </w:r>
                </w:p>
              </w:tc>
              <w:tc>
                <w:tcPr>
                  <w:tcW w:w="2688" w:type="dxa"/>
                </w:tcPr>
                <w:p w:rsidR="009379CD" w:rsidRDefault="009379CD" w:rsidP="0000534D">
                  <w:pPr>
                    <w:spacing w:line="300" w:lineRule="exact"/>
                    <w:jc w:val="left"/>
                    <w:rPr>
                      <w:rFonts w:ascii="仿宋_GB2312" w:eastAsia="仿宋_GB2312" w:hAnsi="仿宋"/>
                      <w:bCs/>
                      <w:sz w:val="18"/>
                      <w:szCs w:val="18"/>
                    </w:rPr>
                  </w:pPr>
                  <w:r>
                    <w:rPr>
                      <w:rFonts w:eastAsia="仿宋_GB2312"/>
                      <w:bCs/>
                      <w:sz w:val="18"/>
                      <w:szCs w:val="18"/>
                    </w:rPr>
                    <w:t>CSSCI</w:t>
                  </w:r>
                  <w:r>
                    <w:rPr>
                      <w:rFonts w:ascii="仿宋_GB2312" w:eastAsia="仿宋_GB2312" w:hAnsi="仿宋" w:hint="eastAsia"/>
                      <w:bCs/>
                      <w:sz w:val="18"/>
                      <w:szCs w:val="18"/>
                    </w:rPr>
                    <w:t>来源期刊、中文核心</w:t>
                  </w:r>
                </w:p>
              </w:tc>
              <w:tc>
                <w:tcPr>
                  <w:tcW w:w="992" w:type="dxa"/>
                </w:tcPr>
                <w:p w:rsidR="009379CD" w:rsidRDefault="009379CD" w:rsidP="0000534D">
                  <w:pPr>
                    <w:spacing w:line="300" w:lineRule="exact"/>
                    <w:rPr>
                      <w:rFonts w:ascii="仿宋_GB2312" w:eastAsia="仿宋_GB2312" w:hAnsi="仿宋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" w:hint="eastAsia"/>
                      <w:bCs/>
                      <w:sz w:val="18"/>
                      <w:szCs w:val="18"/>
                    </w:rPr>
                    <w:t>第一作者</w:t>
                  </w:r>
                </w:p>
              </w:tc>
            </w:tr>
            <w:tr w:rsidR="009379CD" w:rsidTr="0000534D">
              <w:tc>
                <w:tcPr>
                  <w:tcW w:w="3898" w:type="dxa"/>
                </w:tcPr>
                <w:p w:rsidR="009379CD" w:rsidRDefault="009379CD" w:rsidP="0000534D">
                  <w:pPr>
                    <w:spacing w:line="300" w:lineRule="exact"/>
                    <w:rPr>
                      <w:rFonts w:ascii="仿宋_GB2312" w:eastAsia="仿宋_GB2312" w:hAnsi="仿宋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"/>
                      <w:sz w:val="18"/>
                      <w:szCs w:val="18"/>
                    </w:rPr>
                    <w:t>4</w:t>
                  </w:r>
                  <w:r>
                    <w:rPr>
                      <w:rFonts w:ascii="仿宋_GB2312" w:eastAsia="仿宋_GB2312" w:hAnsi="仿宋" w:hint="eastAsia"/>
                      <w:sz w:val="18"/>
                      <w:szCs w:val="18"/>
                    </w:rPr>
                    <w:t>、国内市场分割对经济增长的影响路径研究</w:t>
                  </w:r>
                </w:p>
              </w:tc>
              <w:tc>
                <w:tcPr>
                  <w:tcW w:w="2131" w:type="dxa"/>
                </w:tcPr>
                <w:p w:rsidR="009379CD" w:rsidRDefault="009379CD" w:rsidP="009379CD">
                  <w:pPr>
                    <w:spacing w:line="300" w:lineRule="exact"/>
                    <w:ind w:firstLineChars="100" w:firstLine="31680"/>
                    <w:rPr>
                      <w:rFonts w:ascii="仿宋_GB2312" w:eastAsia="仿宋_GB2312" w:hAnsi="仿宋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" w:hint="eastAsia"/>
                      <w:bCs/>
                      <w:sz w:val="18"/>
                      <w:szCs w:val="18"/>
                    </w:rPr>
                    <w:t>《开发研究》</w:t>
                  </w:r>
                  <w:r>
                    <w:rPr>
                      <w:rFonts w:ascii="仿宋_GB2312" w:eastAsia="仿宋_GB2312" w:hAnsi="仿宋"/>
                      <w:bCs/>
                      <w:sz w:val="18"/>
                      <w:szCs w:val="18"/>
                    </w:rPr>
                    <w:t xml:space="preserve">            </w:t>
                  </w:r>
                </w:p>
              </w:tc>
              <w:tc>
                <w:tcPr>
                  <w:tcW w:w="1134" w:type="dxa"/>
                </w:tcPr>
                <w:p w:rsidR="009379CD" w:rsidRDefault="009379CD" w:rsidP="0000534D">
                  <w:pPr>
                    <w:spacing w:line="300" w:lineRule="exact"/>
                    <w:rPr>
                      <w:rFonts w:ascii="仿宋_GB2312" w:eastAsia="仿宋_GB2312" w:hAnsi="仿宋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"/>
                      <w:bCs/>
                      <w:sz w:val="18"/>
                      <w:szCs w:val="18"/>
                    </w:rPr>
                    <w:t xml:space="preserve">2013.03         </w:t>
                  </w:r>
                </w:p>
              </w:tc>
              <w:tc>
                <w:tcPr>
                  <w:tcW w:w="2688" w:type="dxa"/>
                </w:tcPr>
                <w:p w:rsidR="009379CD" w:rsidRDefault="009379CD" w:rsidP="0000534D">
                  <w:pPr>
                    <w:spacing w:line="300" w:lineRule="exact"/>
                    <w:rPr>
                      <w:rFonts w:ascii="仿宋_GB2312" w:eastAsia="仿宋_GB2312" w:hAnsi="仿宋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" w:hint="eastAsia"/>
                      <w:bCs/>
                      <w:sz w:val="18"/>
                      <w:szCs w:val="18"/>
                    </w:rPr>
                    <w:t>中文核心</w:t>
                  </w:r>
                </w:p>
              </w:tc>
              <w:tc>
                <w:tcPr>
                  <w:tcW w:w="992" w:type="dxa"/>
                </w:tcPr>
                <w:p w:rsidR="009379CD" w:rsidRDefault="009379CD" w:rsidP="0000534D">
                  <w:pPr>
                    <w:spacing w:line="300" w:lineRule="exact"/>
                    <w:rPr>
                      <w:rFonts w:ascii="仿宋_GB2312" w:eastAsia="仿宋_GB2312" w:hAnsi="仿宋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" w:hint="eastAsia"/>
                      <w:bCs/>
                      <w:sz w:val="18"/>
                      <w:szCs w:val="18"/>
                    </w:rPr>
                    <w:t>独立撰写</w:t>
                  </w:r>
                </w:p>
              </w:tc>
            </w:tr>
            <w:tr w:rsidR="009379CD" w:rsidTr="0000534D">
              <w:trPr>
                <w:trHeight w:val="355"/>
              </w:trPr>
              <w:tc>
                <w:tcPr>
                  <w:tcW w:w="3898" w:type="dxa"/>
                </w:tcPr>
                <w:p w:rsidR="009379CD" w:rsidRDefault="009379CD" w:rsidP="0000534D">
                  <w:pPr>
                    <w:spacing w:line="300" w:lineRule="exact"/>
                    <w:jc w:val="left"/>
                    <w:rPr>
                      <w:rFonts w:ascii="仿宋_GB2312" w:eastAsia="仿宋_GB2312" w:hAnsi="仿宋"/>
                      <w:bCs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"/>
                      <w:sz w:val="18"/>
                      <w:szCs w:val="18"/>
                    </w:rPr>
                    <w:t>5</w:t>
                  </w:r>
                  <w:r>
                    <w:rPr>
                      <w:rFonts w:ascii="仿宋_GB2312" w:eastAsia="仿宋_GB2312" w:hAnsi="仿宋" w:hint="eastAsia"/>
                      <w:sz w:val="18"/>
                      <w:szCs w:val="18"/>
                    </w:rPr>
                    <w:t>、农村土地流转的问题与对策分析</w:t>
                  </w:r>
                </w:p>
              </w:tc>
              <w:tc>
                <w:tcPr>
                  <w:tcW w:w="2131" w:type="dxa"/>
                </w:tcPr>
                <w:p w:rsidR="009379CD" w:rsidRDefault="009379CD" w:rsidP="009379CD">
                  <w:pPr>
                    <w:spacing w:line="300" w:lineRule="exact"/>
                    <w:ind w:firstLineChars="100" w:firstLine="31680"/>
                    <w:rPr>
                      <w:rFonts w:ascii="仿宋_GB2312" w:eastAsia="仿宋_GB2312" w:hAnsi="仿宋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" w:hint="eastAsia"/>
                      <w:bCs/>
                      <w:sz w:val="18"/>
                      <w:szCs w:val="18"/>
                    </w:rPr>
                    <w:t>《经济视角》</w:t>
                  </w:r>
                </w:p>
              </w:tc>
              <w:tc>
                <w:tcPr>
                  <w:tcW w:w="1134" w:type="dxa"/>
                </w:tcPr>
                <w:p w:rsidR="009379CD" w:rsidRDefault="009379CD" w:rsidP="0000534D">
                  <w:pPr>
                    <w:spacing w:line="300" w:lineRule="exact"/>
                    <w:rPr>
                      <w:rFonts w:ascii="仿宋_GB2312" w:eastAsia="仿宋_GB2312" w:hAnsi="仿宋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"/>
                      <w:bCs/>
                      <w:sz w:val="18"/>
                      <w:szCs w:val="18"/>
                    </w:rPr>
                    <w:t>2013.03</w:t>
                  </w:r>
                </w:p>
              </w:tc>
              <w:tc>
                <w:tcPr>
                  <w:tcW w:w="2688" w:type="dxa"/>
                </w:tcPr>
                <w:p w:rsidR="009379CD" w:rsidRDefault="009379CD" w:rsidP="0000534D">
                  <w:pPr>
                    <w:spacing w:line="300" w:lineRule="exact"/>
                    <w:rPr>
                      <w:rFonts w:ascii="仿宋_GB2312" w:eastAsia="仿宋_GB2312" w:hAnsi="仿宋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</w:tcPr>
                <w:p w:rsidR="009379CD" w:rsidRDefault="009379CD" w:rsidP="0000534D">
                  <w:pPr>
                    <w:spacing w:line="300" w:lineRule="exact"/>
                    <w:rPr>
                      <w:rFonts w:ascii="仿宋_GB2312" w:eastAsia="仿宋_GB2312" w:hAnsi="仿宋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" w:hint="eastAsia"/>
                      <w:bCs/>
                      <w:sz w:val="18"/>
                      <w:szCs w:val="18"/>
                    </w:rPr>
                    <w:t>第一作者</w:t>
                  </w:r>
                </w:p>
              </w:tc>
            </w:tr>
            <w:tr w:rsidR="009379CD" w:rsidTr="0000534D">
              <w:tc>
                <w:tcPr>
                  <w:tcW w:w="3898" w:type="dxa"/>
                </w:tcPr>
                <w:p w:rsidR="009379CD" w:rsidRDefault="009379CD" w:rsidP="0000534D">
                  <w:pPr>
                    <w:spacing w:line="300" w:lineRule="exact"/>
                    <w:jc w:val="left"/>
                    <w:rPr>
                      <w:rFonts w:ascii="仿宋_GB2312" w:eastAsia="仿宋_GB2312" w:hAnsi="仿宋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"/>
                      <w:sz w:val="18"/>
                      <w:szCs w:val="18"/>
                    </w:rPr>
                    <w:t>6</w:t>
                  </w:r>
                  <w:r>
                    <w:rPr>
                      <w:rFonts w:ascii="仿宋_GB2312" w:eastAsia="仿宋_GB2312" w:hAnsi="仿宋" w:hint="eastAsia"/>
                      <w:sz w:val="18"/>
                      <w:szCs w:val="18"/>
                    </w:rPr>
                    <w:t>、农村留守儿童情感缺失问题的现状与对策</w:t>
                  </w:r>
                </w:p>
              </w:tc>
              <w:tc>
                <w:tcPr>
                  <w:tcW w:w="2131" w:type="dxa"/>
                </w:tcPr>
                <w:p w:rsidR="009379CD" w:rsidRDefault="009379CD" w:rsidP="009379CD">
                  <w:pPr>
                    <w:spacing w:line="300" w:lineRule="exact"/>
                    <w:ind w:firstLineChars="100" w:firstLine="31680"/>
                    <w:rPr>
                      <w:rFonts w:ascii="仿宋_GB2312" w:eastAsia="仿宋_GB2312" w:hAnsi="仿宋"/>
                      <w:bCs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" w:hint="eastAsia"/>
                      <w:bCs/>
                      <w:sz w:val="18"/>
                      <w:szCs w:val="18"/>
                    </w:rPr>
                    <w:t>《山东青年》</w:t>
                  </w:r>
                </w:p>
              </w:tc>
              <w:tc>
                <w:tcPr>
                  <w:tcW w:w="1134" w:type="dxa"/>
                </w:tcPr>
                <w:p w:rsidR="009379CD" w:rsidRDefault="009379CD" w:rsidP="0000534D">
                  <w:pPr>
                    <w:spacing w:line="300" w:lineRule="exact"/>
                    <w:rPr>
                      <w:rFonts w:ascii="仿宋_GB2312" w:eastAsia="仿宋_GB2312" w:hAnsi="仿宋"/>
                      <w:bCs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"/>
                      <w:bCs/>
                      <w:sz w:val="18"/>
                      <w:szCs w:val="18"/>
                    </w:rPr>
                    <w:t>2013.05</w:t>
                  </w:r>
                </w:p>
              </w:tc>
              <w:tc>
                <w:tcPr>
                  <w:tcW w:w="2688" w:type="dxa"/>
                </w:tcPr>
                <w:p w:rsidR="009379CD" w:rsidRDefault="009379CD" w:rsidP="0000534D">
                  <w:pPr>
                    <w:spacing w:line="300" w:lineRule="exact"/>
                    <w:rPr>
                      <w:rFonts w:ascii="仿宋_GB2312" w:eastAsia="仿宋_GB2312" w:hAnsi="仿宋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</w:tcPr>
                <w:p w:rsidR="009379CD" w:rsidRDefault="009379CD" w:rsidP="0000534D">
                  <w:pPr>
                    <w:spacing w:line="300" w:lineRule="exact"/>
                    <w:rPr>
                      <w:rFonts w:ascii="仿宋_GB2312" w:eastAsia="仿宋_GB2312" w:hAnsi="仿宋"/>
                      <w:bCs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" w:hint="eastAsia"/>
                      <w:bCs/>
                      <w:sz w:val="18"/>
                      <w:szCs w:val="18"/>
                    </w:rPr>
                    <w:t>第一作者</w:t>
                  </w:r>
                </w:p>
              </w:tc>
            </w:tr>
            <w:tr w:rsidR="009379CD" w:rsidTr="0000534D">
              <w:tc>
                <w:tcPr>
                  <w:tcW w:w="3898" w:type="dxa"/>
                </w:tcPr>
                <w:p w:rsidR="009379CD" w:rsidRDefault="009379CD" w:rsidP="0000534D">
                  <w:pPr>
                    <w:spacing w:line="300" w:lineRule="exact"/>
                    <w:jc w:val="left"/>
                    <w:rPr>
                      <w:rFonts w:ascii="仿宋_GB2312" w:eastAsia="仿宋_GB2312" w:hAnsi="仿宋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"/>
                      <w:sz w:val="18"/>
                      <w:szCs w:val="18"/>
                    </w:rPr>
                    <w:t>7</w:t>
                  </w:r>
                  <w:r>
                    <w:rPr>
                      <w:rFonts w:ascii="仿宋_GB2312" w:eastAsia="仿宋_GB2312" w:hAnsi="仿宋" w:hint="eastAsia"/>
                      <w:sz w:val="18"/>
                      <w:szCs w:val="18"/>
                    </w:rPr>
                    <w:t>、交通枢纽与房地产价格互动的相关研究</w:t>
                  </w:r>
                </w:p>
                <w:p w:rsidR="009379CD" w:rsidRDefault="009379CD" w:rsidP="009379CD">
                  <w:pPr>
                    <w:spacing w:line="300" w:lineRule="exact"/>
                    <w:ind w:firstLineChars="150" w:firstLine="31680"/>
                    <w:jc w:val="left"/>
                    <w:rPr>
                      <w:rFonts w:ascii="仿宋_GB2312" w:eastAsia="仿宋_GB2312" w:hAnsi="仿宋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"/>
                      <w:sz w:val="18"/>
                      <w:szCs w:val="18"/>
                    </w:rPr>
                    <w:t>——</w:t>
                  </w:r>
                  <w:r>
                    <w:rPr>
                      <w:rFonts w:ascii="仿宋_GB2312" w:eastAsia="仿宋_GB2312" w:hAnsi="仿宋" w:hint="eastAsia"/>
                      <w:sz w:val="18"/>
                      <w:szCs w:val="18"/>
                    </w:rPr>
                    <w:t>以成都东客运站为例</w:t>
                  </w:r>
                </w:p>
              </w:tc>
              <w:tc>
                <w:tcPr>
                  <w:tcW w:w="2131" w:type="dxa"/>
                </w:tcPr>
                <w:p w:rsidR="009379CD" w:rsidRDefault="009379CD" w:rsidP="009379CD">
                  <w:pPr>
                    <w:spacing w:line="300" w:lineRule="exact"/>
                    <w:ind w:firstLineChars="100" w:firstLine="31680"/>
                    <w:rPr>
                      <w:rFonts w:ascii="仿宋_GB2312" w:eastAsia="仿宋_GB2312" w:hAnsi="仿宋"/>
                      <w:bCs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" w:hint="eastAsia"/>
                      <w:bCs/>
                      <w:sz w:val="18"/>
                      <w:szCs w:val="18"/>
                    </w:rPr>
                    <w:t>《房地产导刊》</w:t>
                  </w:r>
                </w:p>
              </w:tc>
              <w:tc>
                <w:tcPr>
                  <w:tcW w:w="1134" w:type="dxa"/>
                </w:tcPr>
                <w:p w:rsidR="009379CD" w:rsidRDefault="009379CD" w:rsidP="0000534D">
                  <w:pPr>
                    <w:spacing w:line="300" w:lineRule="exact"/>
                    <w:rPr>
                      <w:rFonts w:ascii="仿宋_GB2312" w:eastAsia="仿宋_GB2312" w:hAnsi="仿宋"/>
                      <w:bCs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"/>
                      <w:bCs/>
                      <w:sz w:val="18"/>
                      <w:szCs w:val="18"/>
                    </w:rPr>
                    <w:t xml:space="preserve">2013.09   </w:t>
                  </w:r>
                </w:p>
              </w:tc>
              <w:tc>
                <w:tcPr>
                  <w:tcW w:w="2688" w:type="dxa"/>
                </w:tcPr>
                <w:p w:rsidR="009379CD" w:rsidRDefault="009379CD" w:rsidP="0000534D">
                  <w:pPr>
                    <w:spacing w:line="300" w:lineRule="exact"/>
                    <w:rPr>
                      <w:rFonts w:ascii="仿宋_GB2312" w:eastAsia="仿宋_GB2312" w:hAnsi="仿宋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</w:tcPr>
                <w:p w:rsidR="009379CD" w:rsidRDefault="009379CD" w:rsidP="0000534D">
                  <w:pPr>
                    <w:spacing w:line="300" w:lineRule="exact"/>
                    <w:rPr>
                      <w:rFonts w:ascii="仿宋_GB2312" w:eastAsia="仿宋_GB2312" w:hAnsi="仿宋"/>
                      <w:bCs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" w:hint="eastAsia"/>
                      <w:bCs/>
                      <w:sz w:val="18"/>
                      <w:szCs w:val="18"/>
                    </w:rPr>
                    <w:t>第一作者</w:t>
                  </w:r>
                </w:p>
              </w:tc>
            </w:tr>
            <w:tr w:rsidR="009379CD" w:rsidTr="0000534D">
              <w:tc>
                <w:tcPr>
                  <w:tcW w:w="3898" w:type="dxa"/>
                </w:tcPr>
                <w:p w:rsidR="009379CD" w:rsidRDefault="009379CD" w:rsidP="0000534D">
                  <w:pPr>
                    <w:spacing w:line="300" w:lineRule="exact"/>
                    <w:jc w:val="left"/>
                    <w:rPr>
                      <w:rFonts w:ascii="仿宋_GB2312" w:eastAsia="仿宋_GB2312" w:hAnsi="仿宋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"/>
                      <w:sz w:val="18"/>
                      <w:szCs w:val="18"/>
                    </w:rPr>
                    <w:t>8</w:t>
                  </w:r>
                  <w:r>
                    <w:rPr>
                      <w:rFonts w:ascii="仿宋_GB2312" w:eastAsia="仿宋_GB2312" w:hAnsi="仿宋" w:hint="eastAsia"/>
                      <w:sz w:val="18"/>
                      <w:szCs w:val="18"/>
                    </w:rPr>
                    <w:t>、本科计量经济学教学改革的探讨</w:t>
                  </w:r>
                </w:p>
              </w:tc>
              <w:tc>
                <w:tcPr>
                  <w:tcW w:w="2131" w:type="dxa"/>
                </w:tcPr>
                <w:p w:rsidR="009379CD" w:rsidRDefault="009379CD" w:rsidP="009379CD">
                  <w:pPr>
                    <w:spacing w:line="300" w:lineRule="exact"/>
                    <w:ind w:firstLineChars="100" w:firstLine="31680"/>
                    <w:rPr>
                      <w:rFonts w:ascii="仿宋_GB2312" w:eastAsia="仿宋_GB2312" w:hAnsi="仿宋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" w:hint="eastAsia"/>
                      <w:bCs/>
                      <w:sz w:val="18"/>
                      <w:szCs w:val="18"/>
                    </w:rPr>
                    <w:t>《科教创新导报》</w:t>
                  </w:r>
                </w:p>
              </w:tc>
              <w:tc>
                <w:tcPr>
                  <w:tcW w:w="1134" w:type="dxa"/>
                </w:tcPr>
                <w:p w:rsidR="009379CD" w:rsidRDefault="009379CD" w:rsidP="0000534D">
                  <w:pPr>
                    <w:spacing w:line="300" w:lineRule="exact"/>
                    <w:rPr>
                      <w:rFonts w:ascii="仿宋_GB2312" w:eastAsia="仿宋_GB2312" w:hAnsi="仿宋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"/>
                      <w:bCs/>
                      <w:sz w:val="18"/>
                      <w:szCs w:val="18"/>
                    </w:rPr>
                    <w:t xml:space="preserve">2013.10 </w:t>
                  </w:r>
                </w:p>
              </w:tc>
              <w:tc>
                <w:tcPr>
                  <w:tcW w:w="2688" w:type="dxa"/>
                </w:tcPr>
                <w:p w:rsidR="009379CD" w:rsidRDefault="009379CD" w:rsidP="0000534D">
                  <w:pPr>
                    <w:spacing w:line="300" w:lineRule="exact"/>
                    <w:rPr>
                      <w:rFonts w:ascii="仿宋_GB2312" w:eastAsia="仿宋_GB2312" w:hAnsi="仿宋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</w:tcPr>
                <w:p w:rsidR="009379CD" w:rsidRDefault="009379CD" w:rsidP="0000534D">
                  <w:pPr>
                    <w:spacing w:line="300" w:lineRule="exact"/>
                    <w:rPr>
                      <w:rFonts w:ascii="仿宋_GB2312" w:eastAsia="仿宋_GB2312" w:hAnsi="仿宋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" w:hint="eastAsia"/>
                      <w:bCs/>
                      <w:sz w:val="18"/>
                      <w:szCs w:val="18"/>
                    </w:rPr>
                    <w:t>独立撰写</w:t>
                  </w:r>
                </w:p>
              </w:tc>
            </w:tr>
            <w:tr w:rsidR="009379CD" w:rsidTr="0000534D">
              <w:trPr>
                <w:trHeight w:val="346"/>
              </w:trPr>
              <w:tc>
                <w:tcPr>
                  <w:tcW w:w="3898" w:type="dxa"/>
                </w:tcPr>
                <w:p w:rsidR="009379CD" w:rsidRDefault="009379CD" w:rsidP="0000534D">
                  <w:pPr>
                    <w:spacing w:line="300" w:lineRule="exact"/>
                    <w:jc w:val="left"/>
                    <w:rPr>
                      <w:rFonts w:ascii="仿宋_GB2312" w:eastAsia="仿宋_GB2312" w:hAnsi="仿宋"/>
                      <w:bCs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"/>
                      <w:bCs/>
                      <w:sz w:val="18"/>
                      <w:szCs w:val="18"/>
                    </w:rPr>
                    <w:t>9</w:t>
                  </w:r>
                  <w:r>
                    <w:rPr>
                      <w:rFonts w:ascii="仿宋_GB2312" w:eastAsia="仿宋_GB2312" w:hAnsi="仿宋" w:hint="eastAsia"/>
                      <w:bCs/>
                      <w:sz w:val="18"/>
                      <w:szCs w:val="18"/>
                    </w:rPr>
                    <w:t>、</w:t>
                  </w:r>
                  <w:r>
                    <w:rPr>
                      <w:rFonts w:ascii="仿宋_GB2312" w:eastAsia="仿宋_GB2312" w:hAnsi="仿宋" w:hint="eastAsia"/>
                      <w:sz w:val="18"/>
                      <w:szCs w:val="18"/>
                    </w:rPr>
                    <w:t>工业增加值对城市空气质量影响的实证研究</w:t>
                  </w:r>
                </w:p>
              </w:tc>
              <w:tc>
                <w:tcPr>
                  <w:tcW w:w="2131" w:type="dxa"/>
                </w:tcPr>
                <w:p w:rsidR="009379CD" w:rsidRDefault="009379CD" w:rsidP="009379CD">
                  <w:pPr>
                    <w:spacing w:line="300" w:lineRule="exact"/>
                    <w:ind w:firstLineChars="100" w:firstLine="31680"/>
                    <w:rPr>
                      <w:rFonts w:ascii="仿宋_GB2312" w:eastAsia="仿宋_GB2312" w:hAnsi="仿宋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" w:hint="eastAsia"/>
                      <w:bCs/>
                      <w:sz w:val="18"/>
                      <w:szCs w:val="18"/>
                    </w:rPr>
                    <w:t>《生态经济》</w:t>
                  </w:r>
                  <w:r>
                    <w:rPr>
                      <w:rFonts w:ascii="仿宋_GB2312" w:eastAsia="仿宋_GB2312" w:hAnsi="仿宋"/>
                      <w:bCs/>
                      <w:sz w:val="18"/>
                      <w:szCs w:val="18"/>
                    </w:rPr>
                    <w:t>(</w:t>
                  </w:r>
                  <w:r>
                    <w:rPr>
                      <w:rFonts w:ascii="仿宋_GB2312" w:eastAsia="仿宋_GB2312" w:hAnsi="仿宋" w:hint="eastAsia"/>
                      <w:bCs/>
                      <w:sz w:val="18"/>
                      <w:szCs w:val="18"/>
                    </w:rPr>
                    <w:t>学术版</w:t>
                  </w:r>
                  <w:r>
                    <w:rPr>
                      <w:rFonts w:ascii="仿宋_GB2312" w:eastAsia="仿宋_GB2312" w:hAnsi="仿宋"/>
                      <w:bCs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1134" w:type="dxa"/>
                </w:tcPr>
                <w:p w:rsidR="009379CD" w:rsidRDefault="009379CD" w:rsidP="0000534D">
                  <w:pPr>
                    <w:spacing w:line="300" w:lineRule="exact"/>
                    <w:rPr>
                      <w:rFonts w:ascii="仿宋_GB2312" w:eastAsia="仿宋_GB2312" w:hAnsi="仿宋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"/>
                      <w:bCs/>
                      <w:sz w:val="18"/>
                      <w:szCs w:val="18"/>
                    </w:rPr>
                    <w:t>2014.05</w:t>
                  </w:r>
                </w:p>
              </w:tc>
              <w:tc>
                <w:tcPr>
                  <w:tcW w:w="2688" w:type="dxa"/>
                </w:tcPr>
                <w:p w:rsidR="009379CD" w:rsidRDefault="009379CD" w:rsidP="0000534D">
                  <w:pPr>
                    <w:spacing w:line="300" w:lineRule="exact"/>
                    <w:rPr>
                      <w:rFonts w:ascii="仿宋_GB2312" w:eastAsia="仿宋_GB2312" w:hAnsi="仿宋"/>
                      <w:sz w:val="18"/>
                      <w:szCs w:val="18"/>
                    </w:rPr>
                  </w:pPr>
                  <w:r>
                    <w:rPr>
                      <w:rFonts w:eastAsia="仿宋_GB2312"/>
                      <w:bCs/>
                      <w:sz w:val="18"/>
                      <w:szCs w:val="18"/>
                    </w:rPr>
                    <w:t>CSSCI</w:t>
                  </w:r>
                  <w:r>
                    <w:rPr>
                      <w:rFonts w:ascii="仿宋_GB2312" w:eastAsia="仿宋_GB2312" w:hAnsi="仿宋" w:hint="eastAsia"/>
                      <w:bCs/>
                      <w:sz w:val="18"/>
                      <w:szCs w:val="18"/>
                    </w:rPr>
                    <w:t>扩展版、中文核心</w:t>
                  </w:r>
                </w:p>
              </w:tc>
              <w:tc>
                <w:tcPr>
                  <w:tcW w:w="992" w:type="dxa"/>
                </w:tcPr>
                <w:p w:rsidR="009379CD" w:rsidRDefault="009379CD" w:rsidP="0000534D">
                  <w:pPr>
                    <w:spacing w:line="300" w:lineRule="exact"/>
                    <w:rPr>
                      <w:rFonts w:ascii="仿宋_GB2312" w:eastAsia="仿宋_GB2312" w:hAnsi="仿宋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" w:hint="eastAsia"/>
                      <w:bCs/>
                      <w:sz w:val="18"/>
                      <w:szCs w:val="18"/>
                    </w:rPr>
                    <w:t>第一作者</w:t>
                  </w:r>
                </w:p>
              </w:tc>
            </w:tr>
          </w:tbl>
          <w:p w:rsidR="009379CD" w:rsidRDefault="009379CD" w:rsidP="000F217B">
            <w:pPr>
              <w:spacing w:beforeLines="10" w:line="300" w:lineRule="exact"/>
              <w:rPr>
                <w:rFonts w:ascii="仿宋_GB2312" w:eastAsia="仿宋_GB2312" w:hAnsi="仿宋"/>
                <w:b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b/>
                <w:sz w:val="18"/>
                <w:szCs w:val="18"/>
              </w:rPr>
              <w:t>二、科研项目</w:t>
            </w:r>
          </w:p>
          <w:tbl>
            <w:tblPr>
              <w:tblW w:w="10991" w:type="dxa"/>
              <w:tblLayout w:type="fixed"/>
              <w:tblLook w:val="0000"/>
            </w:tblPr>
            <w:tblGrid>
              <w:gridCol w:w="4328"/>
              <w:gridCol w:w="3544"/>
              <w:gridCol w:w="992"/>
              <w:gridCol w:w="2127"/>
            </w:tblGrid>
            <w:tr w:rsidR="009379CD" w:rsidTr="0000534D">
              <w:trPr>
                <w:trHeight w:val="599"/>
              </w:trPr>
              <w:tc>
                <w:tcPr>
                  <w:tcW w:w="4328" w:type="dxa"/>
                </w:tcPr>
                <w:p w:rsidR="009379CD" w:rsidRDefault="009379CD" w:rsidP="009379CD">
                  <w:pPr>
                    <w:ind w:left="31680" w:hangingChars="150" w:firstLine="31680"/>
                    <w:jc w:val="left"/>
                    <w:rPr>
                      <w:rFonts w:ascii="仿宋_GB2312" w:eastAsia="仿宋_GB2312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"/>
                      <w:bCs/>
                      <w:sz w:val="18"/>
                      <w:szCs w:val="18"/>
                    </w:rPr>
                    <w:t>1.</w:t>
                  </w:r>
                  <w:r>
                    <w:rPr>
                      <w:rFonts w:ascii="仿宋_GB2312" w:eastAsia="仿宋_GB2312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仿宋_GB2312" w:eastAsia="仿宋_GB2312" w:hint="eastAsia"/>
                      <w:sz w:val="18"/>
                      <w:szCs w:val="18"/>
                    </w:rPr>
                    <w:t>开放经济下市场分割的发展新趋势与建设中国统一市场的策略研究</w:t>
                  </w:r>
                </w:p>
              </w:tc>
              <w:tc>
                <w:tcPr>
                  <w:tcW w:w="3544" w:type="dxa"/>
                </w:tcPr>
                <w:p w:rsidR="009379CD" w:rsidRDefault="009379CD" w:rsidP="0000534D">
                  <w:pPr>
                    <w:rPr>
                      <w:rFonts w:ascii="仿宋" w:eastAsia="仿宋" w:hAnsi="仿宋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int="eastAsia"/>
                      <w:sz w:val="18"/>
                      <w:szCs w:val="18"/>
                    </w:rPr>
                    <w:t>四川省教育厅项目</w:t>
                  </w:r>
                  <w:r>
                    <w:rPr>
                      <w:rFonts w:ascii="仿宋_GB2312" w:eastAsia="仿宋_GB2312" w:hAnsi="仿宋" w:hint="eastAsia"/>
                      <w:bCs/>
                      <w:sz w:val="18"/>
                      <w:szCs w:val="18"/>
                    </w:rPr>
                    <w:t>（</w:t>
                  </w:r>
                  <w:r>
                    <w:rPr>
                      <w:rFonts w:ascii="仿宋_GB2312" w:eastAsia="仿宋_GB2312" w:hAnsi="仿宋"/>
                      <w:bCs/>
                      <w:sz w:val="18"/>
                      <w:szCs w:val="18"/>
                    </w:rPr>
                    <w:t>14SB0360</w:t>
                  </w:r>
                  <w:r>
                    <w:rPr>
                      <w:rFonts w:ascii="仿宋_GB2312" w:eastAsia="仿宋_GB2312" w:hAnsi="仿宋" w:hint="eastAsia"/>
                      <w:bCs/>
                      <w:sz w:val="18"/>
                      <w:szCs w:val="18"/>
                    </w:rPr>
                    <w:t>）</w:t>
                  </w:r>
                </w:p>
              </w:tc>
              <w:tc>
                <w:tcPr>
                  <w:tcW w:w="992" w:type="dxa"/>
                </w:tcPr>
                <w:p w:rsidR="009379CD" w:rsidRDefault="009379CD" w:rsidP="0000534D">
                  <w:pPr>
                    <w:rPr>
                      <w:rFonts w:ascii="仿宋" w:eastAsia="仿宋" w:hAnsi="仿宋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" w:hint="eastAsia"/>
                      <w:bCs/>
                      <w:sz w:val="18"/>
                      <w:szCs w:val="18"/>
                    </w:rPr>
                    <w:t>负责人</w:t>
                  </w:r>
                </w:p>
              </w:tc>
              <w:tc>
                <w:tcPr>
                  <w:tcW w:w="2127" w:type="dxa"/>
                </w:tcPr>
                <w:p w:rsidR="009379CD" w:rsidRDefault="009379CD" w:rsidP="0000534D">
                  <w:pPr>
                    <w:rPr>
                      <w:rFonts w:ascii="仿宋" w:eastAsia="仿宋" w:hAnsi="仿宋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" w:hint="eastAsia"/>
                      <w:bCs/>
                      <w:sz w:val="18"/>
                      <w:szCs w:val="18"/>
                    </w:rPr>
                    <w:t>在研</w:t>
                  </w:r>
                  <w:r>
                    <w:rPr>
                      <w:rFonts w:ascii="仿宋_GB2312" w:eastAsia="仿宋_GB2312" w:hAnsi="仿宋"/>
                      <w:bCs/>
                      <w:sz w:val="18"/>
                      <w:szCs w:val="18"/>
                    </w:rPr>
                    <w:t xml:space="preserve"> 2014.01-2015.12</w:t>
                  </w:r>
                </w:p>
              </w:tc>
            </w:tr>
            <w:tr w:rsidR="009379CD" w:rsidTr="0000534D">
              <w:trPr>
                <w:trHeight w:val="328"/>
              </w:trPr>
              <w:tc>
                <w:tcPr>
                  <w:tcW w:w="4328" w:type="dxa"/>
                </w:tcPr>
                <w:p w:rsidR="009379CD" w:rsidRDefault="009379CD" w:rsidP="0000534D">
                  <w:pPr>
                    <w:rPr>
                      <w:rFonts w:ascii="仿宋_GB2312" w:eastAsia="仿宋_GB2312"/>
                      <w:sz w:val="18"/>
                      <w:szCs w:val="18"/>
                    </w:rPr>
                  </w:pPr>
                  <w:r>
                    <w:rPr>
                      <w:rFonts w:ascii="仿宋_GB2312" w:eastAsia="仿宋_GB2312"/>
                      <w:sz w:val="18"/>
                      <w:szCs w:val="18"/>
                    </w:rPr>
                    <w:t xml:space="preserve">2. </w:t>
                  </w:r>
                  <w:r>
                    <w:rPr>
                      <w:rFonts w:ascii="仿宋_GB2312" w:eastAsia="仿宋_GB2312" w:hint="eastAsia"/>
                      <w:sz w:val="18"/>
                      <w:szCs w:val="18"/>
                    </w:rPr>
                    <w:t>四川省新型城镇化进程中农村居民消费问题研究</w:t>
                  </w:r>
                </w:p>
              </w:tc>
              <w:tc>
                <w:tcPr>
                  <w:tcW w:w="3544" w:type="dxa"/>
                </w:tcPr>
                <w:p w:rsidR="009379CD" w:rsidRDefault="009379CD" w:rsidP="0000534D">
                  <w:pPr>
                    <w:rPr>
                      <w:rFonts w:ascii="仿宋_GB2312" w:eastAsia="仿宋_GB2312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int="eastAsia"/>
                      <w:sz w:val="18"/>
                      <w:szCs w:val="18"/>
                    </w:rPr>
                    <w:t>四川省统计科研计划项目（</w:t>
                  </w:r>
                  <w:r>
                    <w:rPr>
                      <w:rFonts w:ascii="仿宋_GB2312" w:eastAsia="仿宋_GB2312"/>
                      <w:sz w:val="18"/>
                      <w:szCs w:val="18"/>
                    </w:rPr>
                    <w:t>2014SC47</w:t>
                  </w:r>
                  <w:r>
                    <w:rPr>
                      <w:rFonts w:ascii="仿宋_GB2312" w:eastAsia="仿宋_GB2312" w:hint="eastAsia"/>
                      <w:sz w:val="18"/>
                      <w:szCs w:val="18"/>
                    </w:rPr>
                    <w:t>）</w:t>
                  </w:r>
                </w:p>
              </w:tc>
              <w:tc>
                <w:tcPr>
                  <w:tcW w:w="992" w:type="dxa"/>
                </w:tcPr>
                <w:p w:rsidR="009379CD" w:rsidRDefault="009379CD" w:rsidP="0000534D">
                  <w:pPr>
                    <w:rPr>
                      <w:rFonts w:ascii="仿宋" w:eastAsia="仿宋" w:hAnsi="仿宋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int="eastAsia"/>
                      <w:sz w:val="18"/>
                      <w:szCs w:val="18"/>
                    </w:rPr>
                    <w:t>排名第二</w:t>
                  </w:r>
                </w:p>
              </w:tc>
              <w:tc>
                <w:tcPr>
                  <w:tcW w:w="2127" w:type="dxa"/>
                </w:tcPr>
                <w:p w:rsidR="009379CD" w:rsidRDefault="009379CD" w:rsidP="0000534D">
                  <w:pPr>
                    <w:rPr>
                      <w:rFonts w:ascii="仿宋" w:eastAsia="仿宋" w:hAnsi="仿宋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int="eastAsia"/>
                      <w:sz w:val="18"/>
                      <w:szCs w:val="18"/>
                    </w:rPr>
                    <w:t>在研</w:t>
                  </w:r>
                  <w:r>
                    <w:rPr>
                      <w:rFonts w:ascii="仿宋_GB2312" w:eastAsia="仿宋_GB2312"/>
                      <w:sz w:val="18"/>
                      <w:szCs w:val="18"/>
                    </w:rPr>
                    <w:t xml:space="preserve"> 2014.08-2015.06</w:t>
                  </w:r>
                </w:p>
              </w:tc>
            </w:tr>
            <w:tr w:rsidR="009379CD" w:rsidTr="0000534D">
              <w:trPr>
                <w:trHeight w:val="275"/>
              </w:trPr>
              <w:tc>
                <w:tcPr>
                  <w:tcW w:w="4328" w:type="dxa"/>
                </w:tcPr>
                <w:p w:rsidR="009379CD" w:rsidRDefault="009379CD" w:rsidP="0000534D">
                  <w:pPr>
                    <w:rPr>
                      <w:rFonts w:ascii="仿宋_GB2312" w:eastAsia="仿宋_GB2312"/>
                      <w:sz w:val="18"/>
                      <w:szCs w:val="18"/>
                    </w:rPr>
                  </w:pPr>
                  <w:r>
                    <w:rPr>
                      <w:rFonts w:ascii="仿宋_GB2312" w:eastAsia="仿宋_GB2312"/>
                      <w:sz w:val="18"/>
                      <w:szCs w:val="18"/>
                    </w:rPr>
                    <w:t xml:space="preserve">3. </w:t>
                  </w:r>
                  <w:r>
                    <w:rPr>
                      <w:rFonts w:ascii="仿宋_GB2312" w:eastAsia="仿宋_GB2312" w:hint="eastAsia"/>
                      <w:sz w:val="18"/>
                      <w:szCs w:val="18"/>
                    </w:rPr>
                    <w:t>遵义市红花岗区工业和信息化十二五规划</w:t>
                  </w:r>
                </w:p>
              </w:tc>
              <w:tc>
                <w:tcPr>
                  <w:tcW w:w="3544" w:type="dxa"/>
                </w:tcPr>
                <w:p w:rsidR="009379CD" w:rsidRDefault="009379CD" w:rsidP="0000534D">
                  <w:pPr>
                    <w:rPr>
                      <w:rFonts w:ascii="仿宋_GB2312" w:eastAsia="仿宋_GB2312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int="eastAsia"/>
                      <w:sz w:val="18"/>
                      <w:szCs w:val="18"/>
                    </w:rPr>
                    <w:t>横向项目</w:t>
                  </w:r>
                  <w:r>
                    <w:rPr>
                      <w:rFonts w:ascii="仿宋_GB2312" w:eastAsia="仿宋_GB2312"/>
                      <w:sz w:val="18"/>
                      <w:szCs w:val="18"/>
                    </w:rPr>
                    <w:t>10</w:t>
                  </w:r>
                  <w:r>
                    <w:rPr>
                      <w:rFonts w:ascii="仿宋_GB2312" w:eastAsia="仿宋_GB2312" w:hint="eastAsia"/>
                      <w:sz w:val="18"/>
                      <w:szCs w:val="18"/>
                    </w:rPr>
                    <w:t>万元（</w:t>
                  </w:r>
                  <w:r>
                    <w:rPr>
                      <w:rFonts w:ascii="仿宋_GB2312" w:eastAsia="仿宋_GB2312"/>
                      <w:sz w:val="18"/>
                      <w:szCs w:val="18"/>
                    </w:rPr>
                    <w:t>201202088</w:t>
                  </w:r>
                  <w:r>
                    <w:rPr>
                      <w:rFonts w:ascii="仿宋_GB2312" w:eastAsia="仿宋_GB2312" w:hint="eastAsia"/>
                      <w:sz w:val="18"/>
                      <w:szCs w:val="18"/>
                    </w:rPr>
                    <w:t>）</w:t>
                  </w:r>
                </w:p>
              </w:tc>
              <w:tc>
                <w:tcPr>
                  <w:tcW w:w="992" w:type="dxa"/>
                </w:tcPr>
                <w:p w:rsidR="009379CD" w:rsidRDefault="009379CD" w:rsidP="0000534D">
                  <w:pPr>
                    <w:rPr>
                      <w:rFonts w:ascii="仿宋_GB2312" w:eastAsia="仿宋_GB2312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int="eastAsia"/>
                      <w:sz w:val="18"/>
                      <w:szCs w:val="18"/>
                    </w:rPr>
                    <w:t>排名第二</w:t>
                  </w:r>
                </w:p>
              </w:tc>
              <w:tc>
                <w:tcPr>
                  <w:tcW w:w="2127" w:type="dxa"/>
                </w:tcPr>
                <w:p w:rsidR="009379CD" w:rsidRDefault="009379CD" w:rsidP="0000534D">
                  <w:pPr>
                    <w:rPr>
                      <w:rFonts w:ascii="仿宋_GB2312" w:eastAsia="仿宋_GB2312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int="eastAsia"/>
                      <w:sz w:val="18"/>
                      <w:szCs w:val="18"/>
                    </w:rPr>
                    <w:t>结题</w:t>
                  </w:r>
                  <w:r>
                    <w:rPr>
                      <w:rFonts w:ascii="仿宋_GB2312" w:eastAsia="仿宋_GB2312"/>
                      <w:sz w:val="18"/>
                      <w:szCs w:val="18"/>
                    </w:rPr>
                    <w:t xml:space="preserve"> 2011.09-2014.09</w:t>
                  </w:r>
                </w:p>
              </w:tc>
            </w:tr>
          </w:tbl>
          <w:p w:rsidR="009379CD" w:rsidRDefault="009379CD">
            <w:pPr>
              <w:rPr>
                <w:rFonts w:ascii="仿宋_GB2312" w:eastAsia="仿宋_GB2312"/>
              </w:rPr>
            </w:pPr>
          </w:p>
        </w:tc>
      </w:tr>
      <w:tr w:rsidR="009379CD" w:rsidTr="00FE1875">
        <w:trPr>
          <w:cantSplit/>
          <w:trHeight w:val="530"/>
          <w:jc w:val="center"/>
        </w:trPr>
        <w:tc>
          <w:tcPr>
            <w:tcW w:w="3134" w:type="dxa"/>
            <w:gridSpan w:val="4"/>
            <w:vAlign w:val="center"/>
          </w:tcPr>
          <w:p w:rsidR="009379CD" w:rsidRDefault="009379CD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最高学历（学位）及</w:t>
            </w:r>
          </w:p>
          <w:p w:rsidR="009379CD" w:rsidRDefault="009379CD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毕业（授位）时间、学校、专业</w:t>
            </w:r>
          </w:p>
        </w:tc>
        <w:tc>
          <w:tcPr>
            <w:tcW w:w="6368" w:type="dxa"/>
            <w:gridSpan w:val="13"/>
          </w:tcPr>
          <w:p w:rsidR="009379CD" w:rsidRDefault="009379CD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研究生（经济学博士）</w:t>
            </w:r>
            <w:r>
              <w:rPr>
                <w:rFonts w:ascii="仿宋_GB2312" w:eastAsia="仿宋_GB2312"/>
              </w:rPr>
              <w:t xml:space="preserve">   2011</w:t>
            </w:r>
            <w:r>
              <w:rPr>
                <w:rFonts w:ascii="仿宋_GB2312" w:eastAsia="仿宋_GB2312" w:hint="eastAsia"/>
              </w:rPr>
              <w:t>年</w:t>
            </w:r>
            <w:r>
              <w:rPr>
                <w:rFonts w:ascii="仿宋_GB2312" w:eastAsia="仿宋_GB2312"/>
              </w:rPr>
              <w:t>12</w:t>
            </w:r>
            <w:r>
              <w:rPr>
                <w:rFonts w:ascii="仿宋_GB2312" w:eastAsia="仿宋_GB2312" w:hint="eastAsia"/>
              </w:rPr>
              <w:t>月毕业于西南财经大学西方经济学专业（脱产、硕博连读）</w:t>
            </w:r>
          </w:p>
        </w:tc>
        <w:tc>
          <w:tcPr>
            <w:tcW w:w="1088" w:type="dxa"/>
            <w:vMerge/>
          </w:tcPr>
          <w:p w:rsidR="009379CD" w:rsidRDefault="009379CD">
            <w:pPr>
              <w:spacing w:line="300" w:lineRule="exact"/>
              <w:rPr>
                <w:rFonts w:ascii="仿宋_GB2312" w:eastAsia="仿宋_GB2312"/>
              </w:rPr>
            </w:pPr>
          </w:p>
        </w:tc>
        <w:tc>
          <w:tcPr>
            <w:tcW w:w="11098" w:type="dxa"/>
            <w:gridSpan w:val="22"/>
            <w:vMerge/>
          </w:tcPr>
          <w:p w:rsidR="009379CD" w:rsidRDefault="009379CD">
            <w:pPr>
              <w:spacing w:line="300" w:lineRule="exact"/>
              <w:rPr>
                <w:rFonts w:ascii="仿宋_GB2312" w:eastAsia="仿宋_GB2312"/>
              </w:rPr>
            </w:pPr>
          </w:p>
        </w:tc>
      </w:tr>
      <w:tr w:rsidR="009379CD" w:rsidTr="00FE1875">
        <w:trPr>
          <w:cantSplit/>
          <w:trHeight w:val="460"/>
          <w:jc w:val="center"/>
        </w:trPr>
        <w:tc>
          <w:tcPr>
            <w:tcW w:w="3134" w:type="dxa"/>
            <w:gridSpan w:val="4"/>
            <w:tcBorders>
              <w:bottom w:val="nil"/>
            </w:tcBorders>
            <w:vAlign w:val="center"/>
          </w:tcPr>
          <w:p w:rsidR="009379CD" w:rsidRDefault="009379CD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下一级学历（学位）及</w:t>
            </w:r>
          </w:p>
          <w:p w:rsidR="009379CD" w:rsidRDefault="009379CD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毕业（授位）时间、学校、专业</w:t>
            </w:r>
          </w:p>
        </w:tc>
        <w:tc>
          <w:tcPr>
            <w:tcW w:w="6368" w:type="dxa"/>
            <w:gridSpan w:val="13"/>
            <w:tcBorders>
              <w:bottom w:val="nil"/>
            </w:tcBorders>
          </w:tcPr>
          <w:p w:rsidR="009379CD" w:rsidRDefault="009379CD" w:rsidP="008B3C2C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本科（管理学学士）</w:t>
            </w:r>
          </w:p>
          <w:p w:rsidR="009379CD" w:rsidRDefault="009379CD" w:rsidP="008B3C2C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2006</w:t>
            </w:r>
            <w:r>
              <w:rPr>
                <w:rFonts w:ascii="仿宋_GB2312" w:eastAsia="仿宋_GB2312" w:hint="eastAsia"/>
              </w:rPr>
              <w:t>年</w:t>
            </w:r>
            <w:r>
              <w:rPr>
                <w:rFonts w:ascii="仿宋_GB2312" w:eastAsia="仿宋_GB2312"/>
              </w:rPr>
              <w:t>7</w:t>
            </w:r>
            <w:r>
              <w:rPr>
                <w:rFonts w:ascii="仿宋_GB2312" w:eastAsia="仿宋_GB2312" w:hint="eastAsia"/>
              </w:rPr>
              <w:t>月毕业于西南财经大学市场营销专业（脱产）</w:t>
            </w:r>
          </w:p>
        </w:tc>
        <w:tc>
          <w:tcPr>
            <w:tcW w:w="1088" w:type="dxa"/>
            <w:vMerge/>
          </w:tcPr>
          <w:p w:rsidR="009379CD" w:rsidRDefault="009379CD">
            <w:pPr>
              <w:spacing w:line="300" w:lineRule="exact"/>
              <w:rPr>
                <w:rFonts w:ascii="仿宋_GB2312" w:eastAsia="仿宋_GB2312"/>
              </w:rPr>
            </w:pPr>
          </w:p>
        </w:tc>
        <w:tc>
          <w:tcPr>
            <w:tcW w:w="11098" w:type="dxa"/>
            <w:gridSpan w:val="22"/>
            <w:vMerge/>
          </w:tcPr>
          <w:p w:rsidR="009379CD" w:rsidRDefault="009379CD">
            <w:pPr>
              <w:spacing w:line="300" w:lineRule="exact"/>
              <w:rPr>
                <w:rFonts w:ascii="仿宋_GB2312" w:eastAsia="仿宋_GB2312"/>
              </w:rPr>
            </w:pPr>
          </w:p>
        </w:tc>
      </w:tr>
      <w:tr w:rsidR="009379CD" w:rsidTr="00FE1875">
        <w:trPr>
          <w:cantSplit/>
          <w:trHeight w:val="596"/>
          <w:jc w:val="center"/>
        </w:trPr>
        <w:tc>
          <w:tcPr>
            <w:tcW w:w="1090" w:type="dxa"/>
            <w:vAlign w:val="center"/>
          </w:tcPr>
          <w:p w:rsidR="009379CD" w:rsidRDefault="009379CD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参加工作时</w:t>
            </w:r>
            <w:r>
              <w:rPr>
                <w:rFonts w:ascii="仿宋_GB2312" w:eastAsia="仿宋_GB2312"/>
              </w:rPr>
              <w:t xml:space="preserve">    </w:t>
            </w:r>
            <w:r>
              <w:rPr>
                <w:rFonts w:ascii="仿宋_GB2312" w:eastAsia="仿宋_GB2312" w:hint="eastAsia"/>
              </w:rPr>
              <w:t>间</w:t>
            </w:r>
          </w:p>
        </w:tc>
        <w:tc>
          <w:tcPr>
            <w:tcW w:w="1190" w:type="dxa"/>
            <w:vAlign w:val="center"/>
          </w:tcPr>
          <w:p w:rsidR="009379CD" w:rsidRDefault="009379CD" w:rsidP="008B3C2C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2011.09</w:t>
            </w:r>
          </w:p>
        </w:tc>
        <w:tc>
          <w:tcPr>
            <w:tcW w:w="1271" w:type="dxa"/>
            <w:gridSpan w:val="3"/>
            <w:vAlign w:val="center"/>
          </w:tcPr>
          <w:p w:rsidR="009379CD" w:rsidRDefault="009379CD" w:rsidP="009379CD">
            <w:pPr>
              <w:spacing w:line="300" w:lineRule="exact"/>
              <w:ind w:left="31680" w:hangingChars="100" w:firstLine="3168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工作部门及</w:t>
            </w:r>
          </w:p>
          <w:p w:rsidR="009379CD" w:rsidRDefault="009379CD" w:rsidP="008B3C2C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党政职务</w:t>
            </w:r>
          </w:p>
        </w:tc>
        <w:tc>
          <w:tcPr>
            <w:tcW w:w="2854" w:type="dxa"/>
            <w:gridSpan w:val="5"/>
            <w:vAlign w:val="center"/>
          </w:tcPr>
          <w:p w:rsidR="009379CD" w:rsidRDefault="009379CD" w:rsidP="008B3C2C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经济管理学院</w:t>
            </w:r>
          </w:p>
        </w:tc>
        <w:tc>
          <w:tcPr>
            <w:tcW w:w="1365" w:type="dxa"/>
            <w:gridSpan w:val="4"/>
            <w:vAlign w:val="center"/>
          </w:tcPr>
          <w:p w:rsidR="009379CD" w:rsidRDefault="009379CD" w:rsidP="008B3C2C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现专业技术</w:t>
            </w:r>
          </w:p>
          <w:p w:rsidR="009379CD" w:rsidRDefault="009379CD" w:rsidP="008B3C2C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职务及时间</w:t>
            </w:r>
          </w:p>
        </w:tc>
        <w:tc>
          <w:tcPr>
            <w:tcW w:w="1732" w:type="dxa"/>
            <w:gridSpan w:val="3"/>
            <w:vAlign w:val="center"/>
          </w:tcPr>
          <w:p w:rsidR="009379CD" w:rsidRDefault="009379CD" w:rsidP="008B3C2C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讲师</w:t>
            </w:r>
            <w:r w:rsidRPr="00AD27A1">
              <w:rPr>
                <w:rFonts w:ascii="仿宋_GB2312" w:eastAsia="仿宋_GB2312"/>
              </w:rPr>
              <w:t>2012.0</w:t>
            </w:r>
            <w:r>
              <w:rPr>
                <w:rFonts w:ascii="仿宋_GB2312" w:eastAsia="仿宋_GB2312"/>
              </w:rPr>
              <w:t>3</w:t>
            </w:r>
          </w:p>
        </w:tc>
        <w:tc>
          <w:tcPr>
            <w:tcW w:w="1088" w:type="dxa"/>
            <w:vMerge/>
          </w:tcPr>
          <w:p w:rsidR="009379CD" w:rsidRDefault="009379CD">
            <w:pPr>
              <w:spacing w:line="300" w:lineRule="exact"/>
              <w:rPr>
                <w:rFonts w:ascii="仿宋_GB2312" w:eastAsia="仿宋_GB2312"/>
              </w:rPr>
            </w:pPr>
          </w:p>
        </w:tc>
        <w:tc>
          <w:tcPr>
            <w:tcW w:w="11098" w:type="dxa"/>
            <w:gridSpan w:val="22"/>
            <w:vMerge/>
          </w:tcPr>
          <w:p w:rsidR="009379CD" w:rsidRDefault="009379CD">
            <w:pPr>
              <w:spacing w:line="300" w:lineRule="exact"/>
              <w:rPr>
                <w:rFonts w:ascii="仿宋_GB2312" w:eastAsia="仿宋_GB2312"/>
              </w:rPr>
            </w:pPr>
          </w:p>
        </w:tc>
      </w:tr>
      <w:tr w:rsidR="009379CD" w:rsidTr="00FE1875">
        <w:trPr>
          <w:cantSplit/>
          <w:trHeight w:hRule="exact" w:val="567"/>
          <w:jc w:val="center"/>
        </w:trPr>
        <w:tc>
          <w:tcPr>
            <w:tcW w:w="1090" w:type="dxa"/>
            <w:vAlign w:val="center"/>
          </w:tcPr>
          <w:p w:rsidR="009379CD" w:rsidRDefault="009379CD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现从事专业及专长</w:t>
            </w:r>
          </w:p>
        </w:tc>
        <w:tc>
          <w:tcPr>
            <w:tcW w:w="5315" w:type="dxa"/>
            <w:gridSpan w:val="9"/>
          </w:tcPr>
          <w:p w:rsidR="009379CD" w:rsidRDefault="009379CD" w:rsidP="00FF6D61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专业：经济学</w:t>
            </w:r>
          </w:p>
          <w:p w:rsidR="009379CD" w:rsidRDefault="009379CD" w:rsidP="00FF6D61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专长：应用计量经济学</w:t>
            </w:r>
          </w:p>
        </w:tc>
        <w:tc>
          <w:tcPr>
            <w:tcW w:w="1365" w:type="dxa"/>
            <w:gridSpan w:val="4"/>
            <w:vAlign w:val="center"/>
          </w:tcPr>
          <w:p w:rsidR="009379CD" w:rsidRDefault="009379CD" w:rsidP="007A3BA0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拟评审任职资</w:t>
            </w:r>
            <w:r>
              <w:rPr>
                <w:rFonts w:ascii="仿宋_GB2312" w:eastAsia="仿宋_GB2312"/>
              </w:rPr>
              <w:t xml:space="preserve">    </w:t>
            </w:r>
            <w:r>
              <w:rPr>
                <w:rFonts w:ascii="仿宋_GB2312" w:eastAsia="仿宋_GB2312" w:hint="eastAsia"/>
              </w:rPr>
              <w:t>格</w:t>
            </w:r>
          </w:p>
        </w:tc>
        <w:tc>
          <w:tcPr>
            <w:tcW w:w="1732" w:type="dxa"/>
            <w:gridSpan w:val="3"/>
            <w:vAlign w:val="center"/>
          </w:tcPr>
          <w:p w:rsidR="009379CD" w:rsidRDefault="009379CD" w:rsidP="00FF6D61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副教授</w:t>
            </w:r>
          </w:p>
        </w:tc>
        <w:tc>
          <w:tcPr>
            <w:tcW w:w="1088" w:type="dxa"/>
            <w:vMerge/>
          </w:tcPr>
          <w:p w:rsidR="009379CD" w:rsidRDefault="009379CD">
            <w:pPr>
              <w:spacing w:line="300" w:lineRule="exact"/>
              <w:rPr>
                <w:rFonts w:ascii="仿宋_GB2312" w:eastAsia="仿宋_GB2312"/>
              </w:rPr>
            </w:pPr>
          </w:p>
        </w:tc>
        <w:tc>
          <w:tcPr>
            <w:tcW w:w="11098" w:type="dxa"/>
            <w:gridSpan w:val="22"/>
            <w:vMerge/>
          </w:tcPr>
          <w:p w:rsidR="009379CD" w:rsidRDefault="009379CD">
            <w:pPr>
              <w:spacing w:line="300" w:lineRule="exact"/>
              <w:rPr>
                <w:rFonts w:ascii="仿宋_GB2312" w:eastAsia="仿宋_GB2312"/>
              </w:rPr>
            </w:pPr>
          </w:p>
        </w:tc>
      </w:tr>
      <w:tr w:rsidR="009379CD" w:rsidTr="00FE1875">
        <w:trPr>
          <w:cantSplit/>
          <w:trHeight w:val="732"/>
          <w:jc w:val="center"/>
        </w:trPr>
        <w:tc>
          <w:tcPr>
            <w:tcW w:w="1090" w:type="dxa"/>
            <w:vAlign w:val="center"/>
          </w:tcPr>
          <w:p w:rsidR="009379CD" w:rsidRDefault="009379CD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参加何种学术团体及职务</w:t>
            </w:r>
          </w:p>
        </w:tc>
        <w:tc>
          <w:tcPr>
            <w:tcW w:w="5315" w:type="dxa"/>
            <w:gridSpan w:val="9"/>
          </w:tcPr>
          <w:p w:rsidR="009379CD" w:rsidRDefault="009379CD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无</w:t>
            </w:r>
          </w:p>
        </w:tc>
        <w:tc>
          <w:tcPr>
            <w:tcW w:w="1365" w:type="dxa"/>
            <w:gridSpan w:val="4"/>
            <w:vAlign w:val="center"/>
          </w:tcPr>
          <w:p w:rsidR="009379CD" w:rsidRDefault="009379CD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主</w:t>
            </w:r>
            <w:r>
              <w:rPr>
                <w:rFonts w:ascii="仿宋_GB2312" w:eastAsia="仿宋_GB2312"/>
              </w:rPr>
              <w:t xml:space="preserve">    </w:t>
            </w:r>
            <w:r>
              <w:rPr>
                <w:rFonts w:ascii="仿宋_GB2312" w:eastAsia="仿宋_GB2312" w:hint="eastAsia"/>
              </w:rPr>
              <w:t>要</w:t>
            </w:r>
          </w:p>
          <w:p w:rsidR="009379CD" w:rsidRDefault="009379CD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社会兼职</w:t>
            </w:r>
          </w:p>
        </w:tc>
        <w:tc>
          <w:tcPr>
            <w:tcW w:w="1732" w:type="dxa"/>
            <w:gridSpan w:val="3"/>
          </w:tcPr>
          <w:p w:rsidR="009379CD" w:rsidRDefault="009379CD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无</w:t>
            </w:r>
          </w:p>
        </w:tc>
        <w:tc>
          <w:tcPr>
            <w:tcW w:w="1088" w:type="dxa"/>
            <w:vMerge/>
          </w:tcPr>
          <w:p w:rsidR="009379CD" w:rsidRDefault="009379CD">
            <w:pPr>
              <w:spacing w:line="300" w:lineRule="exact"/>
              <w:rPr>
                <w:rFonts w:ascii="仿宋_GB2312" w:eastAsia="仿宋_GB2312"/>
              </w:rPr>
            </w:pPr>
          </w:p>
        </w:tc>
        <w:tc>
          <w:tcPr>
            <w:tcW w:w="11098" w:type="dxa"/>
            <w:gridSpan w:val="22"/>
            <w:vMerge/>
          </w:tcPr>
          <w:p w:rsidR="009379CD" w:rsidRDefault="009379CD">
            <w:pPr>
              <w:spacing w:line="300" w:lineRule="exact"/>
              <w:rPr>
                <w:rFonts w:ascii="仿宋_GB2312" w:eastAsia="仿宋_GB2312"/>
              </w:rPr>
            </w:pPr>
          </w:p>
        </w:tc>
      </w:tr>
      <w:tr w:rsidR="009379CD" w:rsidTr="00FE1875">
        <w:trPr>
          <w:cantSplit/>
          <w:trHeight w:val="718"/>
          <w:jc w:val="center"/>
        </w:trPr>
        <w:tc>
          <w:tcPr>
            <w:tcW w:w="1090" w:type="dxa"/>
            <w:vAlign w:val="center"/>
          </w:tcPr>
          <w:p w:rsidR="009379CD" w:rsidRDefault="009379CD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何时荣获荣誉称号</w:t>
            </w:r>
          </w:p>
        </w:tc>
        <w:tc>
          <w:tcPr>
            <w:tcW w:w="8412" w:type="dxa"/>
            <w:gridSpan w:val="16"/>
          </w:tcPr>
          <w:p w:rsidR="009379CD" w:rsidRDefault="009379CD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无</w:t>
            </w:r>
          </w:p>
        </w:tc>
        <w:tc>
          <w:tcPr>
            <w:tcW w:w="1088" w:type="dxa"/>
            <w:vMerge/>
          </w:tcPr>
          <w:p w:rsidR="009379CD" w:rsidRDefault="009379CD">
            <w:pPr>
              <w:spacing w:line="300" w:lineRule="exact"/>
              <w:rPr>
                <w:rFonts w:ascii="仿宋_GB2312" w:eastAsia="仿宋_GB2312"/>
              </w:rPr>
            </w:pPr>
          </w:p>
        </w:tc>
        <w:tc>
          <w:tcPr>
            <w:tcW w:w="11098" w:type="dxa"/>
            <w:gridSpan w:val="22"/>
            <w:vMerge/>
          </w:tcPr>
          <w:p w:rsidR="009379CD" w:rsidRDefault="009379CD">
            <w:pPr>
              <w:spacing w:line="300" w:lineRule="exact"/>
              <w:rPr>
                <w:rFonts w:ascii="仿宋_GB2312" w:eastAsia="仿宋_GB2312"/>
              </w:rPr>
            </w:pPr>
          </w:p>
        </w:tc>
      </w:tr>
      <w:tr w:rsidR="009379CD" w:rsidTr="00FE1875">
        <w:trPr>
          <w:cantSplit/>
          <w:trHeight w:val="1142"/>
          <w:jc w:val="center"/>
        </w:trPr>
        <w:tc>
          <w:tcPr>
            <w:tcW w:w="1090" w:type="dxa"/>
            <w:vAlign w:val="center"/>
          </w:tcPr>
          <w:p w:rsidR="009379CD" w:rsidRDefault="009379CD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主要业务工作简历、主要进修简历</w:t>
            </w:r>
          </w:p>
        </w:tc>
        <w:tc>
          <w:tcPr>
            <w:tcW w:w="8412" w:type="dxa"/>
            <w:gridSpan w:val="16"/>
          </w:tcPr>
          <w:p w:rsidR="009379CD" w:rsidRDefault="009379CD" w:rsidP="00FF6D61">
            <w:pPr>
              <w:spacing w:line="240" w:lineRule="exact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业务工作简历：</w:t>
            </w:r>
          </w:p>
          <w:p w:rsidR="009379CD" w:rsidRDefault="009379CD" w:rsidP="00FF6D61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2011.9</w:t>
            </w:r>
            <w:r>
              <w:rPr>
                <w:rFonts w:ascii="仿宋_GB2312" w:eastAsia="仿宋_GB2312"/>
              </w:rPr>
              <w:t>—</w:t>
            </w:r>
            <w:r>
              <w:rPr>
                <w:rFonts w:ascii="仿宋_GB2312" w:eastAsia="仿宋_GB2312" w:hint="eastAsia"/>
              </w:rPr>
              <w:t>今在成都学院（成都大学）经济管理学院从事教学、科研工作</w:t>
            </w:r>
          </w:p>
          <w:p w:rsidR="009379CD" w:rsidRDefault="009379CD" w:rsidP="00FF6D61">
            <w:pPr>
              <w:spacing w:line="240" w:lineRule="exact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学习进修简历：</w:t>
            </w:r>
          </w:p>
          <w:p w:rsidR="009379CD" w:rsidRDefault="009379CD" w:rsidP="00FF6D61">
            <w:pPr>
              <w:spacing w:line="24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2002.09</w:t>
            </w:r>
            <w:r>
              <w:rPr>
                <w:rFonts w:ascii="仿宋_GB2312" w:eastAsia="仿宋_GB2312"/>
              </w:rPr>
              <w:t>—</w:t>
            </w:r>
            <w:r>
              <w:rPr>
                <w:rFonts w:ascii="仿宋_GB2312" w:eastAsia="仿宋_GB2312"/>
              </w:rPr>
              <w:t>2006.07</w:t>
            </w:r>
            <w:r>
              <w:rPr>
                <w:rFonts w:ascii="仿宋_GB2312" w:eastAsia="仿宋_GB2312" w:hint="eastAsia"/>
              </w:rPr>
              <w:t>在西南财经大学工商管理学院读本科</w:t>
            </w:r>
          </w:p>
          <w:p w:rsidR="009379CD" w:rsidRDefault="009379CD" w:rsidP="00FF6D61">
            <w:pPr>
              <w:spacing w:line="24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2004.09</w:t>
            </w:r>
            <w:r>
              <w:rPr>
                <w:rFonts w:ascii="仿宋_GB2312" w:eastAsia="仿宋_GB2312"/>
              </w:rPr>
              <w:t>—</w:t>
            </w:r>
            <w:r>
              <w:rPr>
                <w:rFonts w:ascii="仿宋_GB2312" w:eastAsia="仿宋_GB2312"/>
              </w:rPr>
              <w:t>2005.06</w:t>
            </w:r>
            <w:r>
              <w:rPr>
                <w:rFonts w:ascii="仿宋_GB2312" w:eastAsia="仿宋_GB2312" w:hint="eastAsia"/>
              </w:rPr>
              <w:t>在香港浸会大学学习</w:t>
            </w:r>
          </w:p>
          <w:p w:rsidR="009379CD" w:rsidRPr="00FF6D61" w:rsidRDefault="009379CD" w:rsidP="00FF6D61">
            <w:pPr>
              <w:spacing w:line="240" w:lineRule="exact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</w:rPr>
              <w:t>2006.09</w:t>
            </w:r>
            <w:r>
              <w:rPr>
                <w:rFonts w:ascii="仿宋_GB2312" w:eastAsia="仿宋_GB2312"/>
              </w:rPr>
              <w:t>—</w:t>
            </w:r>
            <w:r>
              <w:rPr>
                <w:rFonts w:ascii="仿宋_GB2312" w:eastAsia="仿宋_GB2312"/>
              </w:rPr>
              <w:t>2011.12</w:t>
            </w:r>
            <w:r>
              <w:rPr>
                <w:rFonts w:ascii="仿宋_GB2312" w:eastAsia="仿宋_GB2312" w:hint="eastAsia"/>
              </w:rPr>
              <w:t>在西南财经大学经济与管理研究院硕博连读</w:t>
            </w:r>
          </w:p>
        </w:tc>
        <w:tc>
          <w:tcPr>
            <w:tcW w:w="1088" w:type="dxa"/>
            <w:vMerge/>
          </w:tcPr>
          <w:p w:rsidR="009379CD" w:rsidRDefault="009379CD">
            <w:pPr>
              <w:spacing w:line="300" w:lineRule="exact"/>
              <w:rPr>
                <w:rFonts w:ascii="仿宋_GB2312" w:eastAsia="仿宋_GB2312"/>
              </w:rPr>
            </w:pPr>
          </w:p>
        </w:tc>
        <w:tc>
          <w:tcPr>
            <w:tcW w:w="11098" w:type="dxa"/>
            <w:gridSpan w:val="22"/>
            <w:vMerge/>
          </w:tcPr>
          <w:p w:rsidR="009379CD" w:rsidRDefault="009379CD">
            <w:pPr>
              <w:spacing w:line="300" w:lineRule="exact"/>
              <w:rPr>
                <w:rFonts w:ascii="仿宋_GB2312" w:eastAsia="仿宋_GB2312"/>
              </w:rPr>
            </w:pPr>
          </w:p>
        </w:tc>
      </w:tr>
      <w:tr w:rsidR="009379CD" w:rsidTr="00FE1875">
        <w:trPr>
          <w:cantSplit/>
          <w:trHeight w:val="610"/>
          <w:jc w:val="center"/>
        </w:trPr>
        <w:tc>
          <w:tcPr>
            <w:tcW w:w="1090" w:type="dxa"/>
            <w:vMerge w:val="restart"/>
            <w:textDirection w:val="tbRlV"/>
            <w:vAlign w:val="center"/>
          </w:tcPr>
          <w:p w:rsidR="009379CD" w:rsidRDefault="009379CD">
            <w:pPr>
              <w:ind w:left="113" w:right="113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完成情况（含教学业务工作获奖）</w:t>
            </w:r>
          </w:p>
          <w:p w:rsidR="009379CD" w:rsidRDefault="009379CD" w:rsidP="0006237D">
            <w:pPr>
              <w:spacing w:line="300" w:lineRule="exact"/>
              <w:jc w:val="center"/>
              <w:rPr>
                <w:rFonts w:ascii="仿宋_GB2312" w:eastAsia="仿宋_GB2312"/>
                <w:sz w:val="15"/>
                <w:szCs w:val="15"/>
              </w:rPr>
            </w:pPr>
            <w:r>
              <w:rPr>
                <w:rFonts w:ascii="仿宋_GB2312" w:eastAsia="仿宋_GB2312" w:hint="eastAsia"/>
              </w:rPr>
              <w:t>任现职以来承担的教学、实验等业务工作及</w:t>
            </w:r>
          </w:p>
        </w:tc>
        <w:tc>
          <w:tcPr>
            <w:tcW w:w="8412" w:type="dxa"/>
            <w:gridSpan w:val="16"/>
            <w:vMerge w:val="restart"/>
            <w:vAlign w:val="center"/>
          </w:tcPr>
          <w:p w:rsidR="009379CD" w:rsidRDefault="009379CD" w:rsidP="00FF6D61">
            <w:pPr>
              <w:spacing w:line="300" w:lineRule="exac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b/>
                <w:szCs w:val="21"/>
              </w:rPr>
              <w:t>一、教学工作完成情况</w:t>
            </w:r>
          </w:p>
          <w:p w:rsidR="009379CD" w:rsidRDefault="009379CD" w:rsidP="009379CD">
            <w:pPr>
              <w:spacing w:line="300" w:lineRule="exact"/>
              <w:ind w:firstLineChars="200" w:firstLine="31680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 w:hint="eastAsia"/>
                <w:sz w:val="18"/>
                <w:szCs w:val="18"/>
              </w:rPr>
              <w:t>任现职以来，主要承担了《计量经济学》、《微观经济学》、《宏观经济学》等</w:t>
            </w:r>
            <w:r>
              <w:rPr>
                <w:rFonts w:eastAsia="仿宋_GB2312"/>
                <w:sz w:val="18"/>
                <w:szCs w:val="18"/>
              </w:rPr>
              <w:t>6</w:t>
            </w:r>
            <w:r>
              <w:rPr>
                <w:rFonts w:eastAsia="仿宋_GB2312" w:hint="eastAsia"/>
                <w:sz w:val="18"/>
                <w:szCs w:val="18"/>
              </w:rPr>
              <w:t>门课程的教学及实验指导工作。不仅担任国际经济与贸易专业毕业设计指导教师，还带领学生参加</w:t>
            </w:r>
            <w:r>
              <w:rPr>
                <w:rFonts w:eastAsia="仿宋_GB2312" w:hint="eastAsia"/>
                <w:b/>
                <w:sz w:val="18"/>
                <w:szCs w:val="18"/>
              </w:rPr>
              <w:t>校科创杯比赛（</w:t>
            </w:r>
            <w:r>
              <w:rPr>
                <w:rFonts w:eastAsia="仿宋_GB2312" w:hint="eastAsia"/>
                <w:sz w:val="18"/>
                <w:szCs w:val="18"/>
              </w:rPr>
              <w:t>六组课题成功立项），圆满完成学校规定的教学工作任务（总学时数</w:t>
            </w:r>
            <w:r>
              <w:rPr>
                <w:rFonts w:eastAsia="仿宋_GB2312"/>
                <w:sz w:val="18"/>
                <w:szCs w:val="18"/>
              </w:rPr>
              <w:t>620</w:t>
            </w:r>
            <w:r>
              <w:rPr>
                <w:rFonts w:eastAsia="仿宋_GB2312" w:hint="eastAsia"/>
                <w:sz w:val="18"/>
                <w:szCs w:val="18"/>
              </w:rPr>
              <w:t>）。教学效果良好，近</w:t>
            </w:r>
            <w:r>
              <w:rPr>
                <w:rFonts w:eastAsia="仿宋_GB2312"/>
                <w:sz w:val="18"/>
                <w:szCs w:val="18"/>
              </w:rPr>
              <w:t>3</w:t>
            </w:r>
            <w:r>
              <w:rPr>
                <w:rFonts w:eastAsia="仿宋_GB2312" w:hint="eastAsia"/>
                <w:sz w:val="18"/>
                <w:szCs w:val="18"/>
              </w:rPr>
              <w:t>年的教学工作完成情况如下：</w:t>
            </w:r>
          </w:p>
          <w:p w:rsidR="009379CD" w:rsidRDefault="009379CD" w:rsidP="009379CD">
            <w:pPr>
              <w:spacing w:line="220" w:lineRule="exact"/>
              <w:ind w:firstLineChars="200" w:firstLine="31680"/>
              <w:rPr>
                <w:rFonts w:eastAsia="仿宋_GB2312"/>
                <w:sz w:val="18"/>
                <w:szCs w:val="18"/>
              </w:rPr>
            </w:pPr>
          </w:p>
          <w:tbl>
            <w:tblPr>
              <w:tblW w:w="8388" w:type="dxa"/>
              <w:tblLayout w:type="fixed"/>
              <w:tblLook w:val="0000"/>
            </w:tblPr>
            <w:tblGrid>
              <w:gridCol w:w="1843"/>
              <w:gridCol w:w="2199"/>
              <w:gridCol w:w="1483"/>
              <w:gridCol w:w="2066"/>
              <w:gridCol w:w="797"/>
            </w:tblGrid>
            <w:tr w:rsidR="009379CD" w:rsidRPr="006D3F54" w:rsidTr="0000534D">
              <w:tc>
                <w:tcPr>
                  <w:tcW w:w="1843" w:type="dxa"/>
                </w:tcPr>
                <w:p w:rsidR="009379CD" w:rsidRPr="006D3F54" w:rsidRDefault="009379CD" w:rsidP="0000534D">
                  <w:pPr>
                    <w:spacing w:line="240" w:lineRule="exact"/>
                    <w:rPr>
                      <w:rFonts w:ascii="楷体" w:eastAsia="楷体" w:hAnsi="楷体"/>
                      <w:bCs/>
                      <w:szCs w:val="21"/>
                    </w:rPr>
                  </w:pPr>
                  <w:r w:rsidRPr="006D3F54">
                    <w:rPr>
                      <w:rFonts w:ascii="楷体" w:eastAsia="楷体" w:hAnsi="楷体"/>
                      <w:bCs/>
                      <w:szCs w:val="21"/>
                    </w:rPr>
                    <w:t xml:space="preserve">2012.02-2012.07                                              </w:t>
                  </w:r>
                </w:p>
              </w:tc>
              <w:tc>
                <w:tcPr>
                  <w:tcW w:w="2199" w:type="dxa"/>
                </w:tcPr>
                <w:p w:rsidR="009379CD" w:rsidRPr="006D3F54" w:rsidRDefault="009379CD" w:rsidP="0000534D">
                  <w:pPr>
                    <w:spacing w:line="240" w:lineRule="exact"/>
                    <w:jc w:val="left"/>
                    <w:rPr>
                      <w:rFonts w:ascii="楷体" w:eastAsia="楷体" w:hAnsi="楷体"/>
                      <w:bCs/>
                      <w:szCs w:val="21"/>
                    </w:rPr>
                  </w:pPr>
                  <w:r w:rsidRPr="006D3F54">
                    <w:rPr>
                      <w:rFonts w:ascii="楷体" w:eastAsia="楷体" w:hAnsi="楷体" w:hint="eastAsia"/>
                      <w:bCs/>
                      <w:szCs w:val="21"/>
                    </w:rPr>
                    <w:t>微观经济学</w:t>
                  </w:r>
                </w:p>
              </w:tc>
              <w:tc>
                <w:tcPr>
                  <w:tcW w:w="1483" w:type="dxa"/>
                </w:tcPr>
                <w:p w:rsidR="009379CD" w:rsidRPr="006D3F54" w:rsidRDefault="009379CD" w:rsidP="0000534D">
                  <w:pPr>
                    <w:spacing w:line="240" w:lineRule="exact"/>
                    <w:rPr>
                      <w:rFonts w:ascii="楷体" w:eastAsia="楷体" w:hAnsi="楷体"/>
                      <w:bCs/>
                      <w:szCs w:val="21"/>
                    </w:rPr>
                  </w:pPr>
                  <w:r w:rsidRPr="006D3F54">
                    <w:rPr>
                      <w:rFonts w:ascii="楷体" w:eastAsia="楷体" w:hAnsi="楷体"/>
                      <w:bCs/>
                      <w:szCs w:val="21"/>
                    </w:rPr>
                    <w:t xml:space="preserve">56 </w:t>
                  </w:r>
                  <w:r w:rsidRPr="006D3F54">
                    <w:rPr>
                      <w:rFonts w:ascii="楷体" w:eastAsia="楷体" w:hAnsi="楷体" w:hint="eastAsia"/>
                      <w:bCs/>
                      <w:szCs w:val="21"/>
                    </w:rPr>
                    <w:t>×</w:t>
                  </w:r>
                  <w:r w:rsidRPr="006D3F54">
                    <w:rPr>
                      <w:rFonts w:ascii="楷体" w:eastAsia="楷体" w:hAnsi="楷体"/>
                      <w:bCs/>
                      <w:szCs w:val="21"/>
                    </w:rPr>
                    <w:t>2</w:t>
                  </w:r>
                  <w:r w:rsidRPr="006D3F54">
                    <w:rPr>
                      <w:rFonts w:ascii="楷体" w:eastAsia="楷体" w:hAnsi="楷体" w:hint="eastAsia"/>
                      <w:bCs/>
                      <w:szCs w:val="21"/>
                    </w:rPr>
                    <w:t>课时</w:t>
                  </w:r>
                </w:p>
              </w:tc>
              <w:tc>
                <w:tcPr>
                  <w:tcW w:w="2066" w:type="dxa"/>
                </w:tcPr>
                <w:p w:rsidR="009379CD" w:rsidRPr="006D3F54" w:rsidRDefault="009379CD" w:rsidP="0000534D">
                  <w:pPr>
                    <w:spacing w:line="240" w:lineRule="exact"/>
                    <w:rPr>
                      <w:rFonts w:ascii="楷体" w:eastAsia="楷体" w:hAnsi="楷体"/>
                      <w:bCs/>
                      <w:szCs w:val="21"/>
                    </w:rPr>
                  </w:pPr>
                  <w:r w:rsidRPr="006D3F54">
                    <w:rPr>
                      <w:rFonts w:ascii="楷体" w:eastAsia="楷体" w:hAnsi="楷体" w:hint="eastAsia"/>
                      <w:bCs/>
                      <w:szCs w:val="21"/>
                    </w:rPr>
                    <w:t>工商</w:t>
                  </w:r>
                  <w:r w:rsidRPr="006D3F54">
                    <w:rPr>
                      <w:rFonts w:ascii="楷体" w:eastAsia="楷体" w:hAnsi="楷体"/>
                      <w:bCs/>
                      <w:szCs w:val="21"/>
                    </w:rPr>
                    <w:t>11-1</w:t>
                  </w:r>
                  <w:r w:rsidRPr="006D3F54">
                    <w:rPr>
                      <w:rFonts w:ascii="楷体" w:eastAsia="楷体" w:hAnsi="楷体" w:hint="eastAsia"/>
                      <w:bCs/>
                      <w:szCs w:val="21"/>
                    </w:rPr>
                    <w:t>、</w:t>
                  </w:r>
                  <w:r w:rsidRPr="006D3F54">
                    <w:rPr>
                      <w:rFonts w:ascii="楷体" w:eastAsia="楷体" w:hAnsi="楷体"/>
                      <w:bCs/>
                      <w:szCs w:val="21"/>
                    </w:rPr>
                    <w:t xml:space="preserve">11-2            </w:t>
                  </w:r>
                </w:p>
              </w:tc>
              <w:tc>
                <w:tcPr>
                  <w:tcW w:w="797" w:type="dxa"/>
                </w:tcPr>
                <w:p w:rsidR="009379CD" w:rsidRPr="006D3F54" w:rsidRDefault="009379CD" w:rsidP="0000534D">
                  <w:pPr>
                    <w:spacing w:line="240" w:lineRule="exact"/>
                    <w:rPr>
                      <w:rFonts w:ascii="楷体" w:eastAsia="楷体" w:hAnsi="楷体"/>
                      <w:bCs/>
                      <w:szCs w:val="21"/>
                    </w:rPr>
                  </w:pPr>
                  <w:r w:rsidRPr="006D3F54">
                    <w:rPr>
                      <w:rFonts w:ascii="楷体" w:eastAsia="楷体" w:hAnsi="楷体"/>
                      <w:bCs/>
                      <w:szCs w:val="21"/>
                    </w:rPr>
                    <w:t>123</w:t>
                  </w:r>
                  <w:r w:rsidRPr="006D3F54">
                    <w:rPr>
                      <w:rFonts w:ascii="楷体" w:eastAsia="楷体" w:hAnsi="楷体" w:hint="eastAsia"/>
                      <w:bCs/>
                      <w:szCs w:val="21"/>
                    </w:rPr>
                    <w:t>人</w:t>
                  </w:r>
                </w:p>
              </w:tc>
            </w:tr>
            <w:tr w:rsidR="009379CD" w:rsidRPr="006D3F54" w:rsidTr="0000534D">
              <w:tc>
                <w:tcPr>
                  <w:tcW w:w="1843" w:type="dxa"/>
                </w:tcPr>
                <w:p w:rsidR="009379CD" w:rsidRPr="006D3F54" w:rsidRDefault="009379CD" w:rsidP="0000534D">
                  <w:pPr>
                    <w:spacing w:line="240" w:lineRule="exact"/>
                    <w:rPr>
                      <w:rFonts w:ascii="楷体" w:eastAsia="楷体" w:hAnsi="楷体"/>
                      <w:bCs/>
                      <w:szCs w:val="21"/>
                    </w:rPr>
                  </w:pPr>
                </w:p>
              </w:tc>
              <w:tc>
                <w:tcPr>
                  <w:tcW w:w="2199" w:type="dxa"/>
                </w:tcPr>
                <w:p w:rsidR="009379CD" w:rsidRPr="006D3F54" w:rsidRDefault="009379CD" w:rsidP="0000534D">
                  <w:pPr>
                    <w:spacing w:line="240" w:lineRule="exact"/>
                    <w:rPr>
                      <w:rFonts w:ascii="楷体" w:eastAsia="楷体" w:hAnsi="楷体"/>
                      <w:bCs/>
                      <w:szCs w:val="21"/>
                    </w:rPr>
                  </w:pPr>
                  <w:r w:rsidRPr="006D3F54">
                    <w:rPr>
                      <w:rFonts w:ascii="楷体" w:eastAsia="楷体" w:hAnsi="楷体" w:hint="eastAsia"/>
                      <w:bCs/>
                      <w:szCs w:val="21"/>
                    </w:rPr>
                    <w:t>货币理论与货币政策</w:t>
                  </w:r>
                </w:p>
              </w:tc>
              <w:tc>
                <w:tcPr>
                  <w:tcW w:w="1483" w:type="dxa"/>
                </w:tcPr>
                <w:p w:rsidR="009379CD" w:rsidRPr="006D3F54" w:rsidRDefault="009379CD" w:rsidP="0000534D">
                  <w:pPr>
                    <w:spacing w:line="240" w:lineRule="exact"/>
                    <w:rPr>
                      <w:rFonts w:ascii="楷体" w:eastAsia="楷体" w:hAnsi="楷体"/>
                      <w:bCs/>
                      <w:szCs w:val="21"/>
                    </w:rPr>
                  </w:pPr>
                  <w:r w:rsidRPr="006D3F54">
                    <w:rPr>
                      <w:rFonts w:ascii="楷体" w:eastAsia="楷体" w:hAnsi="楷体"/>
                      <w:bCs/>
                      <w:szCs w:val="21"/>
                    </w:rPr>
                    <w:t>64</w:t>
                  </w:r>
                  <w:r w:rsidRPr="006D3F54">
                    <w:rPr>
                      <w:rFonts w:ascii="楷体" w:eastAsia="楷体" w:hAnsi="楷体" w:hint="eastAsia"/>
                      <w:bCs/>
                      <w:szCs w:val="21"/>
                    </w:rPr>
                    <w:t>课时</w:t>
                  </w:r>
                </w:p>
              </w:tc>
              <w:tc>
                <w:tcPr>
                  <w:tcW w:w="2066" w:type="dxa"/>
                </w:tcPr>
                <w:p w:rsidR="009379CD" w:rsidRPr="006D3F54" w:rsidRDefault="009379CD" w:rsidP="0000534D">
                  <w:pPr>
                    <w:spacing w:line="240" w:lineRule="exact"/>
                    <w:rPr>
                      <w:rFonts w:ascii="楷体" w:eastAsia="楷体" w:hAnsi="楷体"/>
                      <w:bCs/>
                      <w:szCs w:val="21"/>
                    </w:rPr>
                  </w:pPr>
                  <w:r w:rsidRPr="006D3F54">
                    <w:rPr>
                      <w:rFonts w:ascii="楷体" w:eastAsia="楷体" w:hAnsi="楷体" w:hint="eastAsia"/>
                      <w:bCs/>
                      <w:szCs w:val="21"/>
                    </w:rPr>
                    <w:t>金融（专）</w:t>
                  </w:r>
                  <w:r w:rsidRPr="006D3F54">
                    <w:rPr>
                      <w:rFonts w:ascii="楷体" w:eastAsia="楷体" w:hAnsi="楷体"/>
                      <w:bCs/>
                      <w:szCs w:val="21"/>
                    </w:rPr>
                    <w:t>10-1</w:t>
                  </w:r>
                  <w:r w:rsidRPr="006D3F54">
                    <w:rPr>
                      <w:rFonts w:ascii="楷体" w:eastAsia="楷体" w:hAnsi="楷体" w:hint="eastAsia"/>
                      <w:bCs/>
                      <w:szCs w:val="21"/>
                    </w:rPr>
                    <w:t>、</w:t>
                  </w:r>
                  <w:r w:rsidRPr="006D3F54">
                    <w:rPr>
                      <w:rFonts w:ascii="楷体" w:eastAsia="楷体" w:hAnsi="楷体"/>
                      <w:bCs/>
                      <w:szCs w:val="21"/>
                    </w:rPr>
                    <w:t xml:space="preserve">10-2       </w:t>
                  </w:r>
                </w:p>
              </w:tc>
              <w:tc>
                <w:tcPr>
                  <w:tcW w:w="797" w:type="dxa"/>
                </w:tcPr>
                <w:p w:rsidR="009379CD" w:rsidRPr="006D3F54" w:rsidRDefault="009379CD" w:rsidP="0000534D">
                  <w:pPr>
                    <w:spacing w:line="240" w:lineRule="exact"/>
                    <w:rPr>
                      <w:rFonts w:ascii="楷体" w:eastAsia="楷体" w:hAnsi="楷体"/>
                      <w:bCs/>
                      <w:szCs w:val="21"/>
                    </w:rPr>
                  </w:pPr>
                  <w:r w:rsidRPr="006D3F54">
                    <w:rPr>
                      <w:rFonts w:ascii="楷体" w:eastAsia="楷体" w:hAnsi="楷体"/>
                      <w:bCs/>
                      <w:szCs w:val="21"/>
                    </w:rPr>
                    <w:t>65</w:t>
                  </w:r>
                  <w:r w:rsidRPr="006D3F54">
                    <w:rPr>
                      <w:rFonts w:ascii="楷体" w:eastAsia="楷体" w:hAnsi="楷体" w:hint="eastAsia"/>
                      <w:bCs/>
                      <w:szCs w:val="21"/>
                    </w:rPr>
                    <w:t>人</w:t>
                  </w:r>
                </w:p>
              </w:tc>
            </w:tr>
            <w:tr w:rsidR="009379CD" w:rsidRPr="006D3F54" w:rsidTr="0000534D">
              <w:tc>
                <w:tcPr>
                  <w:tcW w:w="1843" w:type="dxa"/>
                </w:tcPr>
                <w:p w:rsidR="009379CD" w:rsidRPr="006D3F54" w:rsidRDefault="009379CD" w:rsidP="0000534D">
                  <w:pPr>
                    <w:spacing w:line="240" w:lineRule="exact"/>
                    <w:rPr>
                      <w:rFonts w:ascii="楷体" w:eastAsia="楷体" w:hAnsi="楷体"/>
                      <w:bCs/>
                      <w:szCs w:val="21"/>
                    </w:rPr>
                  </w:pPr>
                </w:p>
              </w:tc>
              <w:tc>
                <w:tcPr>
                  <w:tcW w:w="2199" w:type="dxa"/>
                </w:tcPr>
                <w:p w:rsidR="009379CD" w:rsidRPr="006D3F54" w:rsidRDefault="009379CD" w:rsidP="0000534D">
                  <w:pPr>
                    <w:spacing w:line="240" w:lineRule="exact"/>
                    <w:rPr>
                      <w:rFonts w:ascii="楷体" w:eastAsia="楷体" w:hAnsi="楷体"/>
                      <w:bCs/>
                      <w:szCs w:val="21"/>
                    </w:rPr>
                  </w:pPr>
                  <w:r w:rsidRPr="006D3F54">
                    <w:rPr>
                      <w:rFonts w:ascii="楷体" w:eastAsia="楷体" w:hAnsi="楷体" w:hint="eastAsia"/>
                      <w:bCs/>
                      <w:szCs w:val="21"/>
                    </w:rPr>
                    <w:t>毕业论文设计</w:t>
                  </w:r>
                </w:p>
              </w:tc>
              <w:tc>
                <w:tcPr>
                  <w:tcW w:w="1483" w:type="dxa"/>
                </w:tcPr>
                <w:p w:rsidR="009379CD" w:rsidRPr="006D3F54" w:rsidRDefault="009379CD" w:rsidP="0000534D">
                  <w:pPr>
                    <w:spacing w:line="240" w:lineRule="exact"/>
                    <w:rPr>
                      <w:rFonts w:ascii="楷体" w:eastAsia="楷体" w:hAnsi="楷体"/>
                      <w:bCs/>
                      <w:szCs w:val="21"/>
                    </w:rPr>
                  </w:pPr>
                  <w:r w:rsidRPr="006D3F54">
                    <w:rPr>
                      <w:rFonts w:ascii="楷体" w:eastAsia="楷体" w:hAnsi="楷体"/>
                      <w:bCs/>
                      <w:szCs w:val="21"/>
                    </w:rPr>
                    <w:t>44</w:t>
                  </w:r>
                  <w:r w:rsidRPr="006D3F54">
                    <w:rPr>
                      <w:rFonts w:ascii="楷体" w:eastAsia="楷体" w:hAnsi="楷体" w:hint="eastAsia"/>
                      <w:bCs/>
                      <w:szCs w:val="21"/>
                    </w:rPr>
                    <w:t>课时</w:t>
                  </w:r>
                </w:p>
              </w:tc>
              <w:tc>
                <w:tcPr>
                  <w:tcW w:w="2066" w:type="dxa"/>
                </w:tcPr>
                <w:p w:rsidR="009379CD" w:rsidRPr="006D3F54" w:rsidRDefault="009379CD" w:rsidP="0000534D">
                  <w:pPr>
                    <w:spacing w:line="240" w:lineRule="exact"/>
                    <w:rPr>
                      <w:rFonts w:ascii="楷体" w:eastAsia="楷体" w:hAnsi="楷体"/>
                      <w:bCs/>
                      <w:szCs w:val="21"/>
                    </w:rPr>
                  </w:pPr>
                  <w:r w:rsidRPr="006D3F54">
                    <w:rPr>
                      <w:rFonts w:ascii="楷体" w:eastAsia="楷体" w:hAnsi="楷体" w:hint="eastAsia"/>
                      <w:bCs/>
                      <w:szCs w:val="21"/>
                    </w:rPr>
                    <w:t>国贸</w:t>
                  </w:r>
                  <w:r w:rsidRPr="006D3F54">
                    <w:rPr>
                      <w:rFonts w:ascii="楷体" w:eastAsia="楷体" w:hAnsi="楷体"/>
                      <w:bCs/>
                      <w:szCs w:val="21"/>
                    </w:rPr>
                    <w:t>08</w:t>
                  </w:r>
                  <w:r w:rsidRPr="006D3F54">
                    <w:rPr>
                      <w:rFonts w:ascii="楷体" w:eastAsia="楷体" w:hAnsi="楷体" w:hint="eastAsia"/>
                      <w:bCs/>
                      <w:szCs w:val="21"/>
                    </w:rPr>
                    <w:t>、金融</w:t>
                  </w:r>
                  <w:r>
                    <w:rPr>
                      <w:rFonts w:ascii="楷体" w:eastAsia="楷体" w:hAnsi="楷体"/>
                      <w:bCs/>
                      <w:szCs w:val="21"/>
                    </w:rPr>
                    <w:t>09</w:t>
                  </w:r>
                </w:p>
              </w:tc>
              <w:tc>
                <w:tcPr>
                  <w:tcW w:w="797" w:type="dxa"/>
                </w:tcPr>
                <w:p w:rsidR="009379CD" w:rsidRPr="006D3F54" w:rsidRDefault="009379CD" w:rsidP="0000534D">
                  <w:pPr>
                    <w:spacing w:line="240" w:lineRule="exact"/>
                    <w:rPr>
                      <w:rFonts w:ascii="楷体" w:eastAsia="楷体" w:hAnsi="楷体"/>
                      <w:bCs/>
                      <w:szCs w:val="21"/>
                    </w:rPr>
                  </w:pPr>
                  <w:r w:rsidRPr="006D3F54">
                    <w:rPr>
                      <w:rFonts w:ascii="楷体" w:eastAsia="楷体" w:hAnsi="楷体"/>
                      <w:bCs/>
                      <w:szCs w:val="21"/>
                    </w:rPr>
                    <w:t>12</w:t>
                  </w:r>
                  <w:r w:rsidRPr="006D3F54">
                    <w:rPr>
                      <w:rFonts w:ascii="楷体" w:eastAsia="楷体" w:hAnsi="楷体" w:hint="eastAsia"/>
                      <w:bCs/>
                      <w:szCs w:val="21"/>
                    </w:rPr>
                    <w:t>人</w:t>
                  </w:r>
                </w:p>
              </w:tc>
            </w:tr>
            <w:tr w:rsidR="009379CD" w:rsidRPr="006D3F54" w:rsidTr="0000534D">
              <w:tc>
                <w:tcPr>
                  <w:tcW w:w="1843" w:type="dxa"/>
                </w:tcPr>
                <w:p w:rsidR="009379CD" w:rsidRPr="006D3F54" w:rsidRDefault="009379CD" w:rsidP="0000534D">
                  <w:pPr>
                    <w:spacing w:line="240" w:lineRule="exact"/>
                    <w:rPr>
                      <w:rFonts w:ascii="楷体" w:eastAsia="楷体" w:hAnsi="楷体"/>
                      <w:bCs/>
                      <w:szCs w:val="21"/>
                    </w:rPr>
                  </w:pPr>
                  <w:r w:rsidRPr="006D3F54">
                    <w:rPr>
                      <w:rFonts w:ascii="楷体" w:eastAsia="楷体" w:hAnsi="楷体"/>
                      <w:bCs/>
                      <w:szCs w:val="21"/>
                    </w:rPr>
                    <w:t xml:space="preserve">2012.09-2013.01                                                                                                                                  </w:t>
                  </w:r>
                </w:p>
              </w:tc>
              <w:tc>
                <w:tcPr>
                  <w:tcW w:w="2199" w:type="dxa"/>
                </w:tcPr>
                <w:p w:rsidR="009379CD" w:rsidRPr="006D3F54" w:rsidRDefault="009379CD" w:rsidP="0000534D">
                  <w:pPr>
                    <w:spacing w:line="240" w:lineRule="exact"/>
                    <w:rPr>
                      <w:rFonts w:ascii="楷体" w:eastAsia="楷体" w:hAnsi="楷体"/>
                      <w:bCs/>
                      <w:szCs w:val="21"/>
                    </w:rPr>
                  </w:pPr>
                  <w:r w:rsidRPr="006D3F54">
                    <w:rPr>
                      <w:rFonts w:ascii="楷体" w:eastAsia="楷体" w:hAnsi="楷体" w:hint="eastAsia"/>
                      <w:bCs/>
                      <w:szCs w:val="21"/>
                    </w:rPr>
                    <w:t>宏观经济学</w:t>
                  </w:r>
                </w:p>
              </w:tc>
              <w:tc>
                <w:tcPr>
                  <w:tcW w:w="1483" w:type="dxa"/>
                </w:tcPr>
                <w:p w:rsidR="009379CD" w:rsidRPr="006D3F54" w:rsidRDefault="009379CD" w:rsidP="0000534D">
                  <w:pPr>
                    <w:spacing w:line="240" w:lineRule="exact"/>
                    <w:rPr>
                      <w:rFonts w:ascii="楷体" w:eastAsia="楷体" w:hAnsi="楷体"/>
                      <w:bCs/>
                      <w:szCs w:val="21"/>
                    </w:rPr>
                  </w:pPr>
                  <w:r w:rsidRPr="006D3F54">
                    <w:rPr>
                      <w:rFonts w:ascii="楷体" w:eastAsia="楷体" w:hAnsi="楷体"/>
                      <w:bCs/>
                      <w:szCs w:val="21"/>
                    </w:rPr>
                    <w:t>48</w:t>
                  </w:r>
                  <w:r w:rsidRPr="006D3F54">
                    <w:rPr>
                      <w:rFonts w:ascii="楷体" w:eastAsia="楷体" w:hAnsi="楷体" w:hint="eastAsia"/>
                      <w:bCs/>
                      <w:szCs w:val="21"/>
                    </w:rPr>
                    <w:t>课时</w:t>
                  </w:r>
                </w:p>
              </w:tc>
              <w:tc>
                <w:tcPr>
                  <w:tcW w:w="2066" w:type="dxa"/>
                </w:tcPr>
                <w:p w:rsidR="009379CD" w:rsidRPr="006D3F54" w:rsidRDefault="009379CD" w:rsidP="0000534D">
                  <w:pPr>
                    <w:spacing w:line="240" w:lineRule="exact"/>
                    <w:rPr>
                      <w:rFonts w:ascii="楷体" w:eastAsia="楷体" w:hAnsi="楷体"/>
                      <w:bCs/>
                      <w:szCs w:val="21"/>
                    </w:rPr>
                  </w:pPr>
                  <w:r w:rsidRPr="006D3F54">
                    <w:rPr>
                      <w:rFonts w:ascii="楷体" w:eastAsia="楷体" w:hAnsi="楷体" w:hint="eastAsia"/>
                      <w:bCs/>
                      <w:szCs w:val="21"/>
                    </w:rPr>
                    <w:t>工商</w:t>
                  </w:r>
                  <w:r w:rsidRPr="006D3F54">
                    <w:rPr>
                      <w:rFonts w:ascii="楷体" w:eastAsia="楷体" w:hAnsi="楷体"/>
                      <w:bCs/>
                      <w:szCs w:val="21"/>
                    </w:rPr>
                    <w:t>11-1</w:t>
                  </w:r>
                  <w:r w:rsidRPr="006D3F54">
                    <w:rPr>
                      <w:rFonts w:ascii="楷体" w:eastAsia="楷体" w:hAnsi="楷体" w:hint="eastAsia"/>
                      <w:bCs/>
                      <w:szCs w:val="21"/>
                    </w:rPr>
                    <w:t>、</w:t>
                  </w:r>
                  <w:r w:rsidRPr="006D3F54">
                    <w:rPr>
                      <w:rFonts w:ascii="楷体" w:eastAsia="楷体" w:hAnsi="楷体"/>
                      <w:bCs/>
                      <w:szCs w:val="21"/>
                    </w:rPr>
                    <w:t xml:space="preserve">11-2            </w:t>
                  </w:r>
                </w:p>
              </w:tc>
              <w:tc>
                <w:tcPr>
                  <w:tcW w:w="797" w:type="dxa"/>
                </w:tcPr>
                <w:p w:rsidR="009379CD" w:rsidRPr="006D3F54" w:rsidRDefault="009379CD" w:rsidP="0000534D">
                  <w:pPr>
                    <w:spacing w:line="240" w:lineRule="exact"/>
                    <w:rPr>
                      <w:rFonts w:ascii="楷体" w:eastAsia="楷体" w:hAnsi="楷体"/>
                      <w:bCs/>
                      <w:szCs w:val="21"/>
                    </w:rPr>
                  </w:pPr>
                  <w:r w:rsidRPr="006D3F54">
                    <w:rPr>
                      <w:rFonts w:ascii="楷体" w:eastAsia="楷体" w:hAnsi="楷体"/>
                      <w:bCs/>
                      <w:szCs w:val="21"/>
                    </w:rPr>
                    <w:t>123</w:t>
                  </w:r>
                  <w:r w:rsidRPr="006D3F54">
                    <w:rPr>
                      <w:rFonts w:ascii="楷体" w:eastAsia="楷体" w:hAnsi="楷体" w:hint="eastAsia"/>
                      <w:bCs/>
                      <w:szCs w:val="21"/>
                    </w:rPr>
                    <w:t>人</w:t>
                  </w:r>
                </w:p>
              </w:tc>
            </w:tr>
            <w:tr w:rsidR="009379CD" w:rsidRPr="006D3F54" w:rsidTr="0000534D">
              <w:tc>
                <w:tcPr>
                  <w:tcW w:w="1843" w:type="dxa"/>
                </w:tcPr>
                <w:p w:rsidR="009379CD" w:rsidRPr="006D3F54" w:rsidRDefault="009379CD" w:rsidP="0000534D">
                  <w:pPr>
                    <w:spacing w:line="240" w:lineRule="exact"/>
                    <w:rPr>
                      <w:rFonts w:ascii="楷体" w:eastAsia="楷体" w:hAnsi="楷体"/>
                      <w:bCs/>
                      <w:szCs w:val="21"/>
                    </w:rPr>
                  </w:pPr>
                </w:p>
              </w:tc>
              <w:tc>
                <w:tcPr>
                  <w:tcW w:w="2199" w:type="dxa"/>
                </w:tcPr>
                <w:p w:rsidR="009379CD" w:rsidRPr="006D3F54" w:rsidRDefault="009379CD" w:rsidP="0000534D">
                  <w:pPr>
                    <w:spacing w:line="240" w:lineRule="exact"/>
                    <w:rPr>
                      <w:rFonts w:ascii="楷体" w:eastAsia="楷体" w:hAnsi="楷体"/>
                      <w:bCs/>
                      <w:szCs w:val="21"/>
                    </w:rPr>
                  </w:pPr>
                  <w:r w:rsidRPr="006D3F54">
                    <w:rPr>
                      <w:rFonts w:ascii="楷体" w:eastAsia="楷体" w:hAnsi="楷体" w:hint="eastAsia"/>
                      <w:bCs/>
                      <w:szCs w:val="21"/>
                    </w:rPr>
                    <w:t>线性代数与线性规划</w:t>
                  </w:r>
                </w:p>
              </w:tc>
              <w:tc>
                <w:tcPr>
                  <w:tcW w:w="1483" w:type="dxa"/>
                </w:tcPr>
                <w:p w:rsidR="009379CD" w:rsidRPr="006D3F54" w:rsidRDefault="009379CD" w:rsidP="0000534D">
                  <w:pPr>
                    <w:spacing w:line="240" w:lineRule="exact"/>
                    <w:rPr>
                      <w:rFonts w:ascii="楷体" w:eastAsia="楷体" w:hAnsi="楷体"/>
                      <w:bCs/>
                      <w:szCs w:val="21"/>
                    </w:rPr>
                  </w:pPr>
                  <w:r w:rsidRPr="006D3F54">
                    <w:rPr>
                      <w:rFonts w:ascii="楷体" w:eastAsia="楷体" w:hAnsi="楷体"/>
                      <w:bCs/>
                      <w:szCs w:val="21"/>
                    </w:rPr>
                    <w:t>48</w:t>
                  </w:r>
                  <w:r w:rsidRPr="006D3F54">
                    <w:rPr>
                      <w:rFonts w:ascii="楷体" w:eastAsia="楷体" w:hAnsi="楷体" w:hint="eastAsia"/>
                      <w:bCs/>
                      <w:szCs w:val="21"/>
                    </w:rPr>
                    <w:t>课时</w:t>
                  </w:r>
                  <w:r w:rsidRPr="006D3F54">
                    <w:rPr>
                      <w:rFonts w:ascii="楷体" w:eastAsia="楷体" w:hAnsi="楷体"/>
                      <w:bCs/>
                      <w:szCs w:val="21"/>
                    </w:rPr>
                    <w:t xml:space="preserve">            </w:t>
                  </w:r>
                </w:p>
              </w:tc>
              <w:tc>
                <w:tcPr>
                  <w:tcW w:w="2066" w:type="dxa"/>
                </w:tcPr>
                <w:p w:rsidR="009379CD" w:rsidRPr="006D3F54" w:rsidRDefault="009379CD" w:rsidP="0000534D">
                  <w:pPr>
                    <w:spacing w:line="240" w:lineRule="exact"/>
                    <w:rPr>
                      <w:rFonts w:ascii="楷体" w:eastAsia="楷体" w:hAnsi="楷体"/>
                      <w:bCs/>
                      <w:szCs w:val="21"/>
                    </w:rPr>
                  </w:pPr>
                  <w:r w:rsidRPr="006D3F54">
                    <w:rPr>
                      <w:rFonts w:ascii="楷体" w:eastAsia="楷体" w:hAnsi="楷体" w:hint="eastAsia"/>
                      <w:bCs/>
                      <w:szCs w:val="21"/>
                    </w:rPr>
                    <w:t>国贸</w:t>
                  </w:r>
                  <w:r w:rsidRPr="006D3F54">
                    <w:rPr>
                      <w:rFonts w:ascii="楷体" w:eastAsia="楷体" w:hAnsi="楷体"/>
                      <w:bCs/>
                      <w:szCs w:val="21"/>
                    </w:rPr>
                    <w:t>11-1</w:t>
                  </w:r>
                  <w:r w:rsidRPr="006D3F54">
                    <w:rPr>
                      <w:rFonts w:ascii="楷体" w:eastAsia="楷体" w:hAnsi="楷体" w:hint="eastAsia"/>
                      <w:bCs/>
                      <w:szCs w:val="21"/>
                    </w:rPr>
                    <w:t>、</w:t>
                  </w:r>
                  <w:r w:rsidRPr="006D3F54">
                    <w:rPr>
                      <w:rFonts w:ascii="楷体" w:eastAsia="楷体" w:hAnsi="楷体"/>
                      <w:bCs/>
                      <w:szCs w:val="21"/>
                    </w:rPr>
                    <w:t>11-2</w:t>
                  </w:r>
                </w:p>
              </w:tc>
              <w:tc>
                <w:tcPr>
                  <w:tcW w:w="797" w:type="dxa"/>
                </w:tcPr>
                <w:p w:rsidR="009379CD" w:rsidRPr="006D3F54" w:rsidRDefault="009379CD" w:rsidP="0000534D">
                  <w:pPr>
                    <w:spacing w:line="240" w:lineRule="exact"/>
                    <w:rPr>
                      <w:rFonts w:ascii="楷体" w:eastAsia="楷体" w:hAnsi="楷体"/>
                      <w:bCs/>
                      <w:szCs w:val="21"/>
                    </w:rPr>
                  </w:pPr>
                  <w:r w:rsidRPr="006D3F54">
                    <w:rPr>
                      <w:rFonts w:ascii="楷体" w:eastAsia="楷体" w:hAnsi="楷体"/>
                      <w:bCs/>
                      <w:szCs w:val="21"/>
                    </w:rPr>
                    <w:t>82</w:t>
                  </w:r>
                  <w:r w:rsidRPr="006D3F54">
                    <w:rPr>
                      <w:rFonts w:ascii="楷体" w:eastAsia="楷体" w:hAnsi="楷体" w:hint="eastAsia"/>
                      <w:bCs/>
                      <w:szCs w:val="21"/>
                    </w:rPr>
                    <w:t>人</w:t>
                  </w:r>
                </w:p>
              </w:tc>
            </w:tr>
            <w:tr w:rsidR="009379CD" w:rsidRPr="006D3F54" w:rsidTr="0000534D">
              <w:tc>
                <w:tcPr>
                  <w:tcW w:w="1843" w:type="dxa"/>
                </w:tcPr>
                <w:p w:rsidR="009379CD" w:rsidRPr="006D3F54" w:rsidRDefault="009379CD" w:rsidP="0000534D">
                  <w:pPr>
                    <w:spacing w:line="240" w:lineRule="exact"/>
                    <w:rPr>
                      <w:rFonts w:ascii="楷体" w:eastAsia="楷体" w:hAnsi="楷体"/>
                      <w:bCs/>
                      <w:szCs w:val="21"/>
                    </w:rPr>
                  </w:pPr>
                </w:p>
              </w:tc>
              <w:tc>
                <w:tcPr>
                  <w:tcW w:w="2199" w:type="dxa"/>
                </w:tcPr>
                <w:p w:rsidR="009379CD" w:rsidRPr="006D3F54" w:rsidRDefault="009379CD" w:rsidP="0000534D">
                  <w:pPr>
                    <w:spacing w:line="240" w:lineRule="exact"/>
                    <w:rPr>
                      <w:rFonts w:ascii="楷体" w:eastAsia="楷体" w:hAnsi="楷体"/>
                      <w:bCs/>
                      <w:szCs w:val="21"/>
                    </w:rPr>
                  </w:pPr>
                  <w:r w:rsidRPr="006D3F54">
                    <w:rPr>
                      <w:rFonts w:ascii="楷体" w:eastAsia="楷体" w:hAnsi="楷体" w:hint="eastAsia"/>
                      <w:bCs/>
                      <w:szCs w:val="21"/>
                    </w:rPr>
                    <w:t>毕业论文设计</w:t>
                  </w:r>
                </w:p>
              </w:tc>
              <w:tc>
                <w:tcPr>
                  <w:tcW w:w="1483" w:type="dxa"/>
                </w:tcPr>
                <w:p w:rsidR="009379CD" w:rsidRPr="006D3F54" w:rsidRDefault="009379CD" w:rsidP="0000534D">
                  <w:pPr>
                    <w:spacing w:line="240" w:lineRule="exact"/>
                    <w:rPr>
                      <w:rFonts w:ascii="楷体" w:eastAsia="楷体" w:hAnsi="楷体"/>
                      <w:bCs/>
                      <w:szCs w:val="21"/>
                    </w:rPr>
                  </w:pPr>
                  <w:r w:rsidRPr="006D3F54">
                    <w:rPr>
                      <w:rFonts w:ascii="楷体" w:eastAsia="楷体" w:hAnsi="楷体"/>
                      <w:bCs/>
                      <w:szCs w:val="21"/>
                    </w:rPr>
                    <w:t>56</w:t>
                  </w:r>
                  <w:r w:rsidRPr="006D3F54">
                    <w:rPr>
                      <w:rFonts w:ascii="楷体" w:eastAsia="楷体" w:hAnsi="楷体" w:hint="eastAsia"/>
                      <w:bCs/>
                      <w:szCs w:val="21"/>
                    </w:rPr>
                    <w:t>课时</w:t>
                  </w:r>
                </w:p>
              </w:tc>
              <w:tc>
                <w:tcPr>
                  <w:tcW w:w="2066" w:type="dxa"/>
                </w:tcPr>
                <w:p w:rsidR="009379CD" w:rsidRPr="006D3F54" w:rsidRDefault="009379CD" w:rsidP="0000534D">
                  <w:pPr>
                    <w:spacing w:line="240" w:lineRule="exact"/>
                    <w:rPr>
                      <w:rFonts w:ascii="楷体" w:eastAsia="楷体" w:hAnsi="楷体"/>
                      <w:bCs/>
                      <w:szCs w:val="21"/>
                    </w:rPr>
                  </w:pPr>
                  <w:r w:rsidRPr="006D3F54">
                    <w:rPr>
                      <w:rFonts w:ascii="楷体" w:eastAsia="楷体" w:hAnsi="楷体" w:hint="eastAsia"/>
                      <w:bCs/>
                      <w:szCs w:val="21"/>
                    </w:rPr>
                    <w:t>国贸</w:t>
                  </w:r>
                  <w:r w:rsidRPr="006D3F54">
                    <w:rPr>
                      <w:rFonts w:ascii="楷体" w:eastAsia="楷体" w:hAnsi="楷体"/>
                      <w:bCs/>
                      <w:szCs w:val="21"/>
                    </w:rPr>
                    <w:t>09</w:t>
                  </w:r>
                  <w:r w:rsidRPr="006D3F54">
                    <w:rPr>
                      <w:rFonts w:ascii="楷体" w:eastAsia="楷体" w:hAnsi="楷体" w:hint="eastAsia"/>
                      <w:bCs/>
                      <w:szCs w:val="21"/>
                    </w:rPr>
                    <w:t>、金融</w:t>
                  </w:r>
                  <w:r w:rsidRPr="006D3F54">
                    <w:rPr>
                      <w:rFonts w:ascii="楷体" w:eastAsia="楷体" w:hAnsi="楷体"/>
                      <w:bCs/>
                      <w:szCs w:val="21"/>
                    </w:rPr>
                    <w:t>1</w:t>
                  </w:r>
                  <w:r>
                    <w:rPr>
                      <w:rFonts w:ascii="楷体" w:eastAsia="楷体" w:hAnsi="楷体"/>
                      <w:bCs/>
                      <w:szCs w:val="21"/>
                    </w:rPr>
                    <w:t>0</w:t>
                  </w:r>
                </w:p>
              </w:tc>
              <w:tc>
                <w:tcPr>
                  <w:tcW w:w="797" w:type="dxa"/>
                </w:tcPr>
                <w:p w:rsidR="009379CD" w:rsidRPr="006D3F54" w:rsidRDefault="009379CD" w:rsidP="0000534D">
                  <w:pPr>
                    <w:spacing w:line="240" w:lineRule="exact"/>
                    <w:rPr>
                      <w:rFonts w:ascii="楷体" w:eastAsia="楷体" w:hAnsi="楷体"/>
                      <w:bCs/>
                      <w:szCs w:val="21"/>
                    </w:rPr>
                  </w:pPr>
                  <w:r w:rsidRPr="006D3F54">
                    <w:rPr>
                      <w:rFonts w:ascii="楷体" w:eastAsia="楷体" w:hAnsi="楷体"/>
                      <w:bCs/>
                      <w:szCs w:val="21"/>
                    </w:rPr>
                    <w:t>16</w:t>
                  </w:r>
                </w:p>
              </w:tc>
            </w:tr>
            <w:tr w:rsidR="009379CD" w:rsidRPr="006D3F54" w:rsidTr="0000534D">
              <w:tc>
                <w:tcPr>
                  <w:tcW w:w="1843" w:type="dxa"/>
                </w:tcPr>
                <w:p w:rsidR="009379CD" w:rsidRPr="006D3F54" w:rsidRDefault="009379CD" w:rsidP="0000534D">
                  <w:pPr>
                    <w:spacing w:line="240" w:lineRule="exact"/>
                    <w:rPr>
                      <w:rFonts w:ascii="楷体" w:eastAsia="楷体" w:hAnsi="楷体"/>
                      <w:bCs/>
                      <w:szCs w:val="21"/>
                    </w:rPr>
                  </w:pPr>
                  <w:r w:rsidRPr="006D3F54">
                    <w:rPr>
                      <w:rFonts w:ascii="楷体" w:eastAsia="楷体" w:hAnsi="楷体"/>
                      <w:bCs/>
                      <w:szCs w:val="21"/>
                    </w:rPr>
                    <w:t>2013.02-2013.07</w:t>
                  </w:r>
                </w:p>
              </w:tc>
              <w:tc>
                <w:tcPr>
                  <w:tcW w:w="2199" w:type="dxa"/>
                </w:tcPr>
                <w:p w:rsidR="009379CD" w:rsidRPr="006D3F54" w:rsidRDefault="009379CD" w:rsidP="0000534D">
                  <w:pPr>
                    <w:spacing w:line="240" w:lineRule="exact"/>
                    <w:rPr>
                      <w:rFonts w:ascii="楷体" w:eastAsia="楷体" w:hAnsi="楷体"/>
                      <w:bCs/>
                      <w:szCs w:val="21"/>
                    </w:rPr>
                  </w:pPr>
                  <w:r w:rsidRPr="006D3F54">
                    <w:rPr>
                      <w:rFonts w:ascii="楷体" w:eastAsia="楷体" w:hAnsi="楷体" w:hint="eastAsia"/>
                      <w:bCs/>
                      <w:szCs w:val="21"/>
                    </w:rPr>
                    <w:t>计量经济学</w:t>
                  </w:r>
                </w:p>
              </w:tc>
              <w:tc>
                <w:tcPr>
                  <w:tcW w:w="1483" w:type="dxa"/>
                </w:tcPr>
                <w:p w:rsidR="009379CD" w:rsidRPr="006D3F54" w:rsidRDefault="009379CD" w:rsidP="0000534D">
                  <w:pPr>
                    <w:spacing w:line="240" w:lineRule="exact"/>
                    <w:rPr>
                      <w:rFonts w:ascii="楷体" w:eastAsia="楷体" w:hAnsi="楷体"/>
                      <w:bCs/>
                      <w:szCs w:val="21"/>
                    </w:rPr>
                  </w:pPr>
                  <w:r w:rsidRPr="006D3F54">
                    <w:rPr>
                      <w:rFonts w:ascii="楷体" w:eastAsia="楷体" w:hAnsi="楷体"/>
                      <w:bCs/>
                      <w:szCs w:val="21"/>
                    </w:rPr>
                    <w:t>64</w:t>
                  </w:r>
                  <w:r w:rsidRPr="006D3F54">
                    <w:rPr>
                      <w:rFonts w:ascii="楷体" w:eastAsia="楷体" w:hAnsi="楷体" w:hint="eastAsia"/>
                      <w:bCs/>
                      <w:szCs w:val="21"/>
                    </w:rPr>
                    <w:t>课时</w:t>
                  </w:r>
                </w:p>
              </w:tc>
              <w:tc>
                <w:tcPr>
                  <w:tcW w:w="2066" w:type="dxa"/>
                </w:tcPr>
                <w:p w:rsidR="009379CD" w:rsidRPr="006D3F54" w:rsidRDefault="009379CD" w:rsidP="0000534D">
                  <w:pPr>
                    <w:spacing w:line="240" w:lineRule="exact"/>
                    <w:rPr>
                      <w:rFonts w:ascii="楷体" w:eastAsia="楷体" w:hAnsi="楷体"/>
                      <w:bCs/>
                      <w:szCs w:val="21"/>
                    </w:rPr>
                  </w:pPr>
                  <w:r w:rsidRPr="006D3F54">
                    <w:rPr>
                      <w:rFonts w:ascii="楷体" w:eastAsia="楷体" w:hAnsi="楷体" w:hint="eastAsia"/>
                      <w:bCs/>
                      <w:szCs w:val="21"/>
                    </w:rPr>
                    <w:t>国贸</w:t>
                  </w:r>
                  <w:r w:rsidRPr="006D3F54">
                    <w:rPr>
                      <w:rFonts w:ascii="楷体" w:eastAsia="楷体" w:hAnsi="楷体"/>
                      <w:bCs/>
                      <w:szCs w:val="21"/>
                    </w:rPr>
                    <w:t>10-1</w:t>
                  </w:r>
                  <w:r w:rsidRPr="006D3F54">
                    <w:rPr>
                      <w:rFonts w:ascii="楷体" w:eastAsia="楷体" w:hAnsi="楷体" w:hint="eastAsia"/>
                      <w:bCs/>
                      <w:szCs w:val="21"/>
                    </w:rPr>
                    <w:t>、</w:t>
                  </w:r>
                  <w:r w:rsidRPr="006D3F54">
                    <w:rPr>
                      <w:rFonts w:ascii="楷体" w:eastAsia="楷体" w:hAnsi="楷体"/>
                      <w:bCs/>
                      <w:szCs w:val="21"/>
                    </w:rPr>
                    <w:t>10-2</w:t>
                  </w:r>
                </w:p>
              </w:tc>
              <w:tc>
                <w:tcPr>
                  <w:tcW w:w="797" w:type="dxa"/>
                </w:tcPr>
                <w:p w:rsidR="009379CD" w:rsidRPr="006D3F54" w:rsidRDefault="009379CD" w:rsidP="0000534D">
                  <w:pPr>
                    <w:spacing w:line="240" w:lineRule="exact"/>
                    <w:rPr>
                      <w:rFonts w:ascii="楷体" w:eastAsia="楷体" w:hAnsi="楷体"/>
                      <w:bCs/>
                      <w:szCs w:val="21"/>
                    </w:rPr>
                  </w:pPr>
                  <w:r w:rsidRPr="006D3F54">
                    <w:rPr>
                      <w:rFonts w:ascii="楷体" w:eastAsia="楷体" w:hAnsi="楷体"/>
                      <w:bCs/>
                      <w:szCs w:val="21"/>
                    </w:rPr>
                    <w:t>79</w:t>
                  </w:r>
                  <w:r w:rsidRPr="006D3F54">
                    <w:rPr>
                      <w:rFonts w:ascii="楷体" w:eastAsia="楷体" w:hAnsi="楷体" w:hint="eastAsia"/>
                      <w:bCs/>
                      <w:szCs w:val="21"/>
                    </w:rPr>
                    <w:t>人</w:t>
                  </w:r>
                </w:p>
              </w:tc>
            </w:tr>
            <w:tr w:rsidR="009379CD" w:rsidRPr="006D3F54" w:rsidTr="0000534D">
              <w:tc>
                <w:tcPr>
                  <w:tcW w:w="1843" w:type="dxa"/>
                </w:tcPr>
                <w:p w:rsidR="009379CD" w:rsidRPr="006D3F54" w:rsidRDefault="009379CD" w:rsidP="0000534D">
                  <w:pPr>
                    <w:spacing w:line="240" w:lineRule="exact"/>
                    <w:rPr>
                      <w:rFonts w:ascii="楷体" w:eastAsia="楷体" w:hAnsi="楷体"/>
                      <w:bCs/>
                      <w:szCs w:val="21"/>
                    </w:rPr>
                  </w:pPr>
                </w:p>
              </w:tc>
              <w:tc>
                <w:tcPr>
                  <w:tcW w:w="2199" w:type="dxa"/>
                </w:tcPr>
                <w:p w:rsidR="009379CD" w:rsidRPr="006D3F54" w:rsidRDefault="009379CD" w:rsidP="0000534D">
                  <w:pPr>
                    <w:spacing w:line="240" w:lineRule="exact"/>
                    <w:rPr>
                      <w:rFonts w:ascii="楷体" w:eastAsia="楷体" w:hAnsi="楷体"/>
                      <w:bCs/>
                      <w:szCs w:val="21"/>
                    </w:rPr>
                  </w:pPr>
                  <w:r w:rsidRPr="006D3F54">
                    <w:rPr>
                      <w:rFonts w:ascii="楷体" w:eastAsia="楷体" w:hAnsi="楷体" w:hint="eastAsia"/>
                      <w:bCs/>
                      <w:szCs w:val="21"/>
                    </w:rPr>
                    <w:t>货币理论与货币政策</w:t>
                  </w:r>
                </w:p>
              </w:tc>
              <w:tc>
                <w:tcPr>
                  <w:tcW w:w="1483" w:type="dxa"/>
                </w:tcPr>
                <w:p w:rsidR="009379CD" w:rsidRPr="006D3F54" w:rsidRDefault="009379CD" w:rsidP="0000534D">
                  <w:pPr>
                    <w:spacing w:line="240" w:lineRule="exact"/>
                    <w:rPr>
                      <w:rFonts w:ascii="楷体" w:eastAsia="楷体" w:hAnsi="楷体"/>
                      <w:bCs/>
                      <w:szCs w:val="21"/>
                    </w:rPr>
                  </w:pPr>
                  <w:r w:rsidRPr="006D3F54">
                    <w:rPr>
                      <w:rFonts w:ascii="楷体" w:eastAsia="楷体" w:hAnsi="楷体"/>
                      <w:bCs/>
                      <w:szCs w:val="21"/>
                    </w:rPr>
                    <w:t>64</w:t>
                  </w:r>
                  <w:r w:rsidRPr="006D3F54">
                    <w:rPr>
                      <w:rFonts w:ascii="楷体" w:eastAsia="楷体" w:hAnsi="楷体" w:hint="eastAsia"/>
                      <w:bCs/>
                      <w:szCs w:val="21"/>
                    </w:rPr>
                    <w:t>课时</w:t>
                  </w:r>
                </w:p>
              </w:tc>
              <w:tc>
                <w:tcPr>
                  <w:tcW w:w="2066" w:type="dxa"/>
                </w:tcPr>
                <w:p w:rsidR="009379CD" w:rsidRPr="006D3F54" w:rsidRDefault="009379CD" w:rsidP="0000534D">
                  <w:pPr>
                    <w:spacing w:line="240" w:lineRule="exact"/>
                    <w:rPr>
                      <w:rFonts w:ascii="楷体" w:eastAsia="楷体" w:hAnsi="楷体"/>
                      <w:bCs/>
                      <w:szCs w:val="21"/>
                    </w:rPr>
                  </w:pPr>
                  <w:r w:rsidRPr="006D3F54">
                    <w:rPr>
                      <w:rFonts w:ascii="楷体" w:eastAsia="楷体" w:hAnsi="楷体" w:hint="eastAsia"/>
                      <w:bCs/>
                      <w:szCs w:val="21"/>
                    </w:rPr>
                    <w:t>金融（专）</w:t>
                  </w:r>
                  <w:r w:rsidRPr="006D3F54">
                    <w:rPr>
                      <w:rFonts w:ascii="楷体" w:eastAsia="楷体" w:hAnsi="楷体"/>
                      <w:bCs/>
                      <w:szCs w:val="21"/>
                    </w:rPr>
                    <w:t>11-1</w:t>
                  </w:r>
                  <w:r w:rsidRPr="006D3F54">
                    <w:rPr>
                      <w:rFonts w:ascii="楷体" w:eastAsia="楷体" w:hAnsi="楷体" w:hint="eastAsia"/>
                      <w:bCs/>
                      <w:szCs w:val="21"/>
                    </w:rPr>
                    <w:t>、</w:t>
                  </w:r>
                  <w:r w:rsidRPr="006D3F54">
                    <w:rPr>
                      <w:rFonts w:ascii="楷体" w:eastAsia="楷体" w:hAnsi="楷体"/>
                      <w:bCs/>
                      <w:szCs w:val="21"/>
                    </w:rPr>
                    <w:t>11-2</w:t>
                  </w:r>
                </w:p>
              </w:tc>
              <w:tc>
                <w:tcPr>
                  <w:tcW w:w="797" w:type="dxa"/>
                </w:tcPr>
                <w:p w:rsidR="009379CD" w:rsidRPr="006D3F54" w:rsidRDefault="009379CD" w:rsidP="0000534D">
                  <w:pPr>
                    <w:spacing w:line="240" w:lineRule="exact"/>
                    <w:rPr>
                      <w:rFonts w:ascii="楷体" w:eastAsia="楷体" w:hAnsi="楷体"/>
                      <w:bCs/>
                      <w:szCs w:val="21"/>
                    </w:rPr>
                  </w:pPr>
                  <w:r w:rsidRPr="006D3F54">
                    <w:rPr>
                      <w:rFonts w:ascii="楷体" w:eastAsia="楷体" w:hAnsi="楷体"/>
                      <w:bCs/>
                      <w:szCs w:val="21"/>
                    </w:rPr>
                    <w:t>59</w:t>
                  </w:r>
                  <w:r w:rsidRPr="006D3F54">
                    <w:rPr>
                      <w:rFonts w:ascii="楷体" w:eastAsia="楷体" w:hAnsi="楷体" w:hint="eastAsia"/>
                      <w:bCs/>
                      <w:szCs w:val="21"/>
                    </w:rPr>
                    <w:t>人</w:t>
                  </w:r>
                </w:p>
              </w:tc>
            </w:tr>
            <w:tr w:rsidR="009379CD" w:rsidRPr="006D3F54" w:rsidTr="0000534D">
              <w:tc>
                <w:tcPr>
                  <w:tcW w:w="1843" w:type="dxa"/>
                </w:tcPr>
                <w:p w:rsidR="009379CD" w:rsidRPr="006D3F54" w:rsidRDefault="009379CD" w:rsidP="0000534D">
                  <w:pPr>
                    <w:spacing w:line="240" w:lineRule="exact"/>
                    <w:rPr>
                      <w:rFonts w:ascii="楷体" w:eastAsia="楷体" w:hAnsi="楷体"/>
                      <w:bCs/>
                      <w:szCs w:val="21"/>
                    </w:rPr>
                  </w:pPr>
                  <w:r w:rsidRPr="006D3F54">
                    <w:rPr>
                      <w:rFonts w:ascii="楷体" w:eastAsia="楷体" w:hAnsi="楷体"/>
                      <w:bCs/>
                      <w:szCs w:val="21"/>
                    </w:rPr>
                    <w:t xml:space="preserve">2013.09-2014.07                                                                                        </w:t>
                  </w:r>
                </w:p>
              </w:tc>
              <w:tc>
                <w:tcPr>
                  <w:tcW w:w="2199" w:type="dxa"/>
                </w:tcPr>
                <w:p w:rsidR="009379CD" w:rsidRPr="006D3F54" w:rsidRDefault="009379CD" w:rsidP="0000534D">
                  <w:pPr>
                    <w:spacing w:line="240" w:lineRule="exact"/>
                    <w:rPr>
                      <w:rFonts w:ascii="楷体" w:eastAsia="楷体" w:hAnsi="楷体"/>
                      <w:bCs/>
                      <w:szCs w:val="21"/>
                    </w:rPr>
                  </w:pPr>
                  <w:r w:rsidRPr="006D3F54">
                    <w:rPr>
                      <w:rFonts w:ascii="楷体" w:eastAsia="楷体" w:hAnsi="楷体" w:hint="eastAsia"/>
                      <w:bCs/>
                      <w:szCs w:val="21"/>
                    </w:rPr>
                    <w:t>线性代数与线性规划</w:t>
                  </w:r>
                </w:p>
              </w:tc>
              <w:tc>
                <w:tcPr>
                  <w:tcW w:w="1483" w:type="dxa"/>
                </w:tcPr>
                <w:p w:rsidR="009379CD" w:rsidRPr="006D3F54" w:rsidRDefault="009379CD" w:rsidP="0000534D">
                  <w:pPr>
                    <w:spacing w:line="240" w:lineRule="exact"/>
                    <w:rPr>
                      <w:rFonts w:ascii="楷体" w:eastAsia="楷体" w:hAnsi="楷体"/>
                      <w:bCs/>
                      <w:szCs w:val="21"/>
                    </w:rPr>
                  </w:pPr>
                  <w:r w:rsidRPr="006D3F54">
                    <w:rPr>
                      <w:rFonts w:ascii="楷体" w:eastAsia="楷体" w:hAnsi="楷体"/>
                      <w:bCs/>
                      <w:szCs w:val="21"/>
                    </w:rPr>
                    <w:t>48</w:t>
                  </w:r>
                  <w:r w:rsidRPr="006D3F54">
                    <w:rPr>
                      <w:rFonts w:ascii="楷体" w:eastAsia="楷体" w:hAnsi="楷体" w:hint="eastAsia"/>
                      <w:bCs/>
                      <w:szCs w:val="21"/>
                    </w:rPr>
                    <w:t>课时</w:t>
                  </w:r>
                </w:p>
              </w:tc>
              <w:tc>
                <w:tcPr>
                  <w:tcW w:w="2066" w:type="dxa"/>
                </w:tcPr>
                <w:p w:rsidR="009379CD" w:rsidRPr="006D3F54" w:rsidRDefault="009379CD" w:rsidP="0000534D">
                  <w:pPr>
                    <w:spacing w:line="240" w:lineRule="exact"/>
                    <w:rPr>
                      <w:rFonts w:ascii="楷体" w:eastAsia="楷体" w:hAnsi="楷体"/>
                      <w:bCs/>
                      <w:szCs w:val="21"/>
                    </w:rPr>
                  </w:pPr>
                  <w:r w:rsidRPr="006D3F54">
                    <w:rPr>
                      <w:rFonts w:ascii="楷体" w:eastAsia="楷体" w:hAnsi="楷体" w:hint="eastAsia"/>
                      <w:bCs/>
                      <w:szCs w:val="21"/>
                    </w:rPr>
                    <w:t>国贸</w:t>
                  </w:r>
                  <w:r w:rsidRPr="006D3F54">
                    <w:rPr>
                      <w:rFonts w:ascii="楷体" w:eastAsia="楷体" w:hAnsi="楷体"/>
                      <w:bCs/>
                      <w:szCs w:val="21"/>
                    </w:rPr>
                    <w:t>12-1</w:t>
                  </w:r>
                  <w:r w:rsidRPr="006D3F54">
                    <w:rPr>
                      <w:rFonts w:ascii="楷体" w:eastAsia="楷体" w:hAnsi="楷体" w:hint="eastAsia"/>
                      <w:bCs/>
                      <w:szCs w:val="21"/>
                    </w:rPr>
                    <w:t>、</w:t>
                  </w:r>
                  <w:r w:rsidRPr="006D3F54">
                    <w:rPr>
                      <w:rFonts w:ascii="楷体" w:eastAsia="楷体" w:hAnsi="楷体"/>
                      <w:bCs/>
                      <w:szCs w:val="21"/>
                    </w:rPr>
                    <w:t>12-2</w:t>
                  </w:r>
                </w:p>
              </w:tc>
              <w:tc>
                <w:tcPr>
                  <w:tcW w:w="797" w:type="dxa"/>
                </w:tcPr>
                <w:p w:rsidR="009379CD" w:rsidRPr="006D3F54" w:rsidRDefault="009379CD" w:rsidP="0000534D">
                  <w:pPr>
                    <w:spacing w:line="240" w:lineRule="exact"/>
                    <w:rPr>
                      <w:rFonts w:ascii="楷体" w:eastAsia="楷体" w:hAnsi="楷体"/>
                      <w:bCs/>
                      <w:szCs w:val="21"/>
                    </w:rPr>
                  </w:pPr>
                  <w:r w:rsidRPr="006D3F54">
                    <w:rPr>
                      <w:rFonts w:ascii="楷体" w:eastAsia="楷体" w:hAnsi="楷体"/>
                      <w:bCs/>
                      <w:szCs w:val="21"/>
                    </w:rPr>
                    <w:t>82</w:t>
                  </w:r>
                  <w:r w:rsidRPr="006D3F54">
                    <w:rPr>
                      <w:rFonts w:ascii="楷体" w:eastAsia="楷体" w:hAnsi="楷体" w:hint="eastAsia"/>
                      <w:bCs/>
                      <w:szCs w:val="21"/>
                    </w:rPr>
                    <w:t>人</w:t>
                  </w:r>
                </w:p>
              </w:tc>
            </w:tr>
            <w:tr w:rsidR="009379CD" w:rsidRPr="006D3F54" w:rsidTr="0000534D">
              <w:tc>
                <w:tcPr>
                  <w:tcW w:w="1843" w:type="dxa"/>
                </w:tcPr>
                <w:p w:rsidR="009379CD" w:rsidRPr="006D3F54" w:rsidRDefault="009379CD" w:rsidP="0000534D">
                  <w:pPr>
                    <w:spacing w:line="240" w:lineRule="exact"/>
                    <w:rPr>
                      <w:rFonts w:ascii="楷体" w:eastAsia="楷体" w:hAnsi="楷体"/>
                      <w:bCs/>
                      <w:szCs w:val="21"/>
                    </w:rPr>
                  </w:pPr>
                </w:p>
              </w:tc>
              <w:tc>
                <w:tcPr>
                  <w:tcW w:w="2199" w:type="dxa"/>
                </w:tcPr>
                <w:p w:rsidR="009379CD" w:rsidRPr="006D3F54" w:rsidRDefault="009379CD" w:rsidP="0000534D">
                  <w:pPr>
                    <w:spacing w:line="240" w:lineRule="exact"/>
                    <w:rPr>
                      <w:rFonts w:ascii="楷体" w:eastAsia="楷体" w:hAnsi="楷体"/>
                      <w:bCs/>
                      <w:szCs w:val="21"/>
                    </w:rPr>
                  </w:pPr>
                  <w:r w:rsidRPr="006D3F54">
                    <w:rPr>
                      <w:rFonts w:ascii="楷体" w:eastAsia="楷体" w:hAnsi="楷体" w:hint="eastAsia"/>
                      <w:bCs/>
                      <w:szCs w:val="21"/>
                    </w:rPr>
                    <w:t>计量经济学</w:t>
                  </w:r>
                </w:p>
              </w:tc>
              <w:tc>
                <w:tcPr>
                  <w:tcW w:w="1483" w:type="dxa"/>
                </w:tcPr>
                <w:p w:rsidR="009379CD" w:rsidRPr="006D3F54" w:rsidRDefault="009379CD" w:rsidP="0000534D">
                  <w:pPr>
                    <w:spacing w:line="240" w:lineRule="exact"/>
                    <w:rPr>
                      <w:rFonts w:ascii="楷体" w:eastAsia="楷体" w:hAnsi="楷体"/>
                      <w:bCs/>
                      <w:szCs w:val="21"/>
                    </w:rPr>
                  </w:pPr>
                  <w:r w:rsidRPr="006D3F54">
                    <w:rPr>
                      <w:rFonts w:ascii="楷体" w:eastAsia="楷体" w:hAnsi="楷体"/>
                      <w:bCs/>
                      <w:szCs w:val="21"/>
                    </w:rPr>
                    <w:t>64</w:t>
                  </w:r>
                  <w:r w:rsidRPr="006D3F54">
                    <w:rPr>
                      <w:rFonts w:ascii="楷体" w:eastAsia="楷体" w:hAnsi="楷体" w:hint="eastAsia"/>
                      <w:bCs/>
                      <w:szCs w:val="21"/>
                    </w:rPr>
                    <w:t>课时</w:t>
                  </w:r>
                </w:p>
              </w:tc>
              <w:tc>
                <w:tcPr>
                  <w:tcW w:w="2066" w:type="dxa"/>
                </w:tcPr>
                <w:p w:rsidR="009379CD" w:rsidRPr="006D3F54" w:rsidRDefault="009379CD" w:rsidP="0000534D">
                  <w:pPr>
                    <w:spacing w:line="240" w:lineRule="exact"/>
                    <w:rPr>
                      <w:rFonts w:ascii="楷体" w:eastAsia="楷体" w:hAnsi="楷体"/>
                      <w:bCs/>
                      <w:szCs w:val="21"/>
                    </w:rPr>
                  </w:pPr>
                  <w:r w:rsidRPr="006D3F54">
                    <w:rPr>
                      <w:rFonts w:ascii="楷体" w:eastAsia="楷体" w:hAnsi="楷体" w:hint="eastAsia"/>
                      <w:bCs/>
                      <w:szCs w:val="21"/>
                    </w:rPr>
                    <w:t>国贸</w:t>
                  </w:r>
                  <w:r w:rsidRPr="006D3F54">
                    <w:rPr>
                      <w:rFonts w:ascii="楷体" w:eastAsia="楷体" w:hAnsi="楷体"/>
                      <w:bCs/>
                      <w:szCs w:val="21"/>
                    </w:rPr>
                    <w:t>11-1</w:t>
                  </w:r>
                  <w:r w:rsidRPr="006D3F54">
                    <w:rPr>
                      <w:rFonts w:ascii="楷体" w:eastAsia="楷体" w:hAnsi="楷体" w:hint="eastAsia"/>
                      <w:bCs/>
                      <w:szCs w:val="21"/>
                    </w:rPr>
                    <w:t>、</w:t>
                  </w:r>
                  <w:r w:rsidRPr="006D3F54">
                    <w:rPr>
                      <w:rFonts w:ascii="楷体" w:eastAsia="楷体" w:hAnsi="楷体"/>
                      <w:bCs/>
                      <w:szCs w:val="21"/>
                    </w:rPr>
                    <w:t>11-2</w:t>
                  </w:r>
                </w:p>
              </w:tc>
              <w:tc>
                <w:tcPr>
                  <w:tcW w:w="797" w:type="dxa"/>
                </w:tcPr>
                <w:p w:rsidR="009379CD" w:rsidRPr="006D3F54" w:rsidRDefault="009379CD" w:rsidP="0000534D">
                  <w:pPr>
                    <w:spacing w:line="240" w:lineRule="exact"/>
                    <w:rPr>
                      <w:rFonts w:ascii="楷体" w:eastAsia="楷体" w:hAnsi="楷体"/>
                      <w:bCs/>
                      <w:szCs w:val="21"/>
                    </w:rPr>
                  </w:pPr>
                  <w:r w:rsidRPr="006D3F54">
                    <w:rPr>
                      <w:rFonts w:ascii="楷体" w:eastAsia="楷体" w:hAnsi="楷体"/>
                      <w:bCs/>
                      <w:szCs w:val="21"/>
                    </w:rPr>
                    <w:t>87</w:t>
                  </w:r>
                  <w:r w:rsidRPr="006D3F54">
                    <w:rPr>
                      <w:rFonts w:ascii="楷体" w:eastAsia="楷体" w:hAnsi="楷体" w:hint="eastAsia"/>
                      <w:bCs/>
                      <w:szCs w:val="21"/>
                    </w:rPr>
                    <w:t>人</w:t>
                  </w:r>
                </w:p>
              </w:tc>
            </w:tr>
          </w:tbl>
          <w:p w:rsidR="009379CD" w:rsidRPr="006D3F54" w:rsidRDefault="009379CD" w:rsidP="009379CD">
            <w:pPr>
              <w:spacing w:line="240" w:lineRule="exact"/>
              <w:ind w:firstLineChars="800" w:firstLine="31680"/>
              <w:rPr>
                <w:rFonts w:ascii="楷体" w:eastAsia="楷体" w:hAnsi="楷体"/>
                <w:bCs/>
                <w:szCs w:val="21"/>
              </w:rPr>
            </w:pPr>
          </w:p>
          <w:p w:rsidR="009379CD" w:rsidRDefault="009379CD" w:rsidP="00FF6D61">
            <w:pPr>
              <w:spacing w:line="300" w:lineRule="exact"/>
              <w:rPr>
                <w:rFonts w:eastAsia="仿宋_GB2312"/>
                <w:b/>
                <w:szCs w:val="21"/>
              </w:rPr>
            </w:pPr>
            <w:r>
              <w:rPr>
                <w:rFonts w:eastAsia="仿宋_GB2312" w:hint="eastAsia"/>
                <w:b/>
                <w:szCs w:val="21"/>
              </w:rPr>
              <w:t>二、专业实验室与学科建设</w:t>
            </w:r>
          </w:p>
          <w:p w:rsidR="009379CD" w:rsidRDefault="009379CD" w:rsidP="009379CD">
            <w:pPr>
              <w:spacing w:line="300" w:lineRule="exact"/>
              <w:ind w:firstLineChars="200" w:firstLine="31680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 w:hint="eastAsia"/>
                <w:sz w:val="18"/>
                <w:szCs w:val="18"/>
              </w:rPr>
              <w:t>作为项目组主要成员参与申报成都大学经济管理学院“</w:t>
            </w:r>
            <w:bookmarkStart w:id="0" w:name="OLE_LINK1"/>
            <w:bookmarkStart w:id="1" w:name="OLE_LINK2"/>
            <w:r>
              <w:rPr>
                <w:rFonts w:eastAsia="仿宋_GB2312" w:hint="eastAsia"/>
                <w:sz w:val="18"/>
                <w:szCs w:val="18"/>
              </w:rPr>
              <w:t>国际经济与贸易</w:t>
            </w:r>
            <w:bookmarkEnd w:id="0"/>
            <w:bookmarkEnd w:id="1"/>
            <w:r>
              <w:rPr>
                <w:rFonts w:eastAsia="仿宋_GB2312" w:hint="eastAsia"/>
                <w:sz w:val="18"/>
                <w:szCs w:val="18"/>
              </w:rPr>
              <w:t>专业实验室”项目，该项目予以立项建设。</w:t>
            </w:r>
          </w:p>
          <w:p w:rsidR="009379CD" w:rsidRDefault="009379CD" w:rsidP="00FF6D61">
            <w:pPr>
              <w:spacing w:line="300" w:lineRule="exact"/>
              <w:rPr>
                <w:rFonts w:eastAsia="仿宋_GB2312"/>
                <w:b/>
                <w:szCs w:val="21"/>
              </w:rPr>
            </w:pPr>
            <w:bookmarkStart w:id="2" w:name="_GoBack"/>
            <w:bookmarkEnd w:id="2"/>
            <w:r>
              <w:rPr>
                <w:rFonts w:eastAsia="仿宋_GB2312" w:hint="eastAsia"/>
                <w:b/>
                <w:szCs w:val="21"/>
              </w:rPr>
              <w:t>三、发表教改论</w:t>
            </w:r>
          </w:p>
          <w:p w:rsidR="009379CD" w:rsidRDefault="009379CD" w:rsidP="00FF6D61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eastAsia="仿宋_GB2312" w:hint="eastAsia"/>
                <w:sz w:val="18"/>
                <w:szCs w:val="18"/>
              </w:rPr>
              <w:t>发表教改论文《本科计量经济学教学改革的探讨》</w:t>
            </w:r>
            <w:r>
              <w:rPr>
                <w:rFonts w:eastAsia="仿宋_GB2312"/>
                <w:sz w:val="18"/>
                <w:szCs w:val="18"/>
              </w:rPr>
              <w:t>,</w:t>
            </w:r>
            <w:r>
              <w:rPr>
                <w:rFonts w:eastAsia="仿宋_GB2312" w:hint="eastAsia"/>
                <w:sz w:val="18"/>
                <w:szCs w:val="18"/>
              </w:rPr>
              <w:t>《中国科教创新导报》</w:t>
            </w:r>
            <w:r>
              <w:rPr>
                <w:rFonts w:eastAsia="仿宋_GB2312"/>
                <w:sz w:val="18"/>
                <w:szCs w:val="18"/>
              </w:rPr>
              <w:t>2013.10.</w:t>
            </w:r>
          </w:p>
        </w:tc>
        <w:tc>
          <w:tcPr>
            <w:tcW w:w="5382" w:type="dxa"/>
            <w:gridSpan w:val="7"/>
            <w:tcBorders>
              <w:bottom w:val="nil"/>
            </w:tcBorders>
            <w:vAlign w:val="center"/>
          </w:tcPr>
          <w:p w:rsidR="009379CD" w:rsidRPr="00DD26EC" w:rsidRDefault="009379CD" w:rsidP="00FC65C4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任现职以来师德师风总体评价</w:t>
            </w:r>
          </w:p>
        </w:tc>
        <w:tc>
          <w:tcPr>
            <w:tcW w:w="851" w:type="dxa"/>
            <w:gridSpan w:val="3"/>
            <w:tcBorders>
              <w:bottom w:val="nil"/>
            </w:tcBorders>
            <w:vAlign w:val="center"/>
          </w:tcPr>
          <w:p w:rsidR="009379CD" w:rsidRPr="00DD26EC" w:rsidRDefault="009379CD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优秀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9379CD" w:rsidRPr="00DD26EC" w:rsidRDefault="009379CD">
            <w:pPr>
              <w:spacing w:line="300" w:lineRule="exact"/>
              <w:rPr>
                <w:rFonts w:ascii="仿宋_GB2312" w:eastAsia="仿宋_GB2312"/>
              </w:rPr>
            </w:pPr>
          </w:p>
        </w:tc>
        <w:tc>
          <w:tcPr>
            <w:tcW w:w="851" w:type="dxa"/>
            <w:gridSpan w:val="3"/>
            <w:tcBorders>
              <w:bottom w:val="nil"/>
            </w:tcBorders>
            <w:vAlign w:val="center"/>
          </w:tcPr>
          <w:p w:rsidR="009379CD" w:rsidRPr="00DD26EC" w:rsidRDefault="009379CD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良好</w:t>
            </w:r>
          </w:p>
        </w:tc>
        <w:tc>
          <w:tcPr>
            <w:tcW w:w="850" w:type="dxa"/>
            <w:gridSpan w:val="2"/>
            <w:tcBorders>
              <w:bottom w:val="nil"/>
            </w:tcBorders>
            <w:vAlign w:val="center"/>
          </w:tcPr>
          <w:p w:rsidR="009379CD" w:rsidRPr="00DD26EC" w:rsidRDefault="009379CD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√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9379CD" w:rsidRPr="00DD26EC" w:rsidRDefault="009379CD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合格</w:t>
            </w:r>
          </w:p>
        </w:tc>
        <w:tc>
          <w:tcPr>
            <w:tcW w:w="708" w:type="dxa"/>
            <w:gridSpan w:val="2"/>
            <w:tcBorders>
              <w:bottom w:val="nil"/>
            </w:tcBorders>
            <w:vAlign w:val="center"/>
          </w:tcPr>
          <w:p w:rsidR="009379CD" w:rsidRPr="00DD26EC" w:rsidRDefault="009379CD">
            <w:pPr>
              <w:spacing w:line="300" w:lineRule="exact"/>
              <w:rPr>
                <w:rFonts w:ascii="仿宋_GB2312" w:eastAsia="仿宋_GB2312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  <w:vAlign w:val="center"/>
          </w:tcPr>
          <w:p w:rsidR="009379CD" w:rsidRPr="00DD26EC" w:rsidRDefault="009379CD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不合格</w:t>
            </w:r>
          </w:p>
        </w:tc>
        <w:tc>
          <w:tcPr>
            <w:tcW w:w="992" w:type="dxa"/>
            <w:gridSpan w:val="2"/>
            <w:tcBorders>
              <w:bottom w:val="nil"/>
            </w:tcBorders>
            <w:vAlign w:val="center"/>
          </w:tcPr>
          <w:p w:rsidR="009379CD" w:rsidRPr="00DD26EC" w:rsidRDefault="009379CD">
            <w:pPr>
              <w:spacing w:line="300" w:lineRule="exact"/>
              <w:rPr>
                <w:rFonts w:ascii="仿宋_GB2312" w:eastAsia="仿宋_GB2312"/>
              </w:rPr>
            </w:pPr>
          </w:p>
        </w:tc>
      </w:tr>
      <w:tr w:rsidR="009379CD" w:rsidTr="00FE1875">
        <w:trPr>
          <w:cantSplit/>
          <w:trHeight w:val="610"/>
          <w:jc w:val="center"/>
        </w:trPr>
        <w:tc>
          <w:tcPr>
            <w:tcW w:w="1090" w:type="dxa"/>
            <w:vMerge/>
            <w:textDirection w:val="tbRlV"/>
            <w:vAlign w:val="center"/>
          </w:tcPr>
          <w:p w:rsidR="009379CD" w:rsidRDefault="009379CD">
            <w:pPr>
              <w:ind w:left="113" w:right="113"/>
              <w:jc w:val="center"/>
              <w:rPr>
                <w:rFonts w:ascii="仿宋_GB2312" w:eastAsia="仿宋_GB2312"/>
              </w:rPr>
            </w:pPr>
          </w:p>
        </w:tc>
        <w:tc>
          <w:tcPr>
            <w:tcW w:w="8412" w:type="dxa"/>
            <w:gridSpan w:val="16"/>
            <w:vMerge/>
            <w:vAlign w:val="center"/>
          </w:tcPr>
          <w:p w:rsidR="009379CD" w:rsidRDefault="009379CD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5382" w:type="dxa"/>
            <w:gridSpan w:val="7"/>
            <w:tcBorders>
              <w:bottom w:val="nil"/>
            </w:tcBorders>
            <w:vAlign w:val="center"/>
          </w:tcPr>
          <w:p w:rsidR="009379CD" w:rsidRPr="00DD26EC" w:rsidRDefault="009379CD" w:rsidP="00C763C2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任现职以来有无弄虚作假、抄袭、剽窃等学术失范或学术不端等违反师德规范的行为（若有，请简要描述）</w:t>
            </w:r>
          </w:p>
        </w:tc>
        <w:tc>
          <w:tcPr>
            <w:tcW w:w="6804" w:type="dxa"/>
            <w:gridSpan w:val="16"/>
            <w:tcBorders>
              <w:bottom w:val="nil"/>
            </w:tcBorders>
            <w:vAlign w:val="center"/>
          </w:tcPr>
          <w:p w:rsidR="009379CD" w:rsidRPr="00DD26EC" w:rsidRDefault="009379CD">
            <w:pPr>
              <w:spacing w:line="300" w:lineRule="exact"/>
              <w:rPr>
                <w:rFonts w:ascii="仿宋_GB2312" w:eastAsia="仿宋_GB2312"/>
              </w:rPr>
            </w:pPr>
          </w:p>
        </w:tc>
      </w:tr>
      <w:tr w:rsidR="009379CD" w:rsidTr="00FE1875">
        <w:trPr>
          <w:cantSplit/>
          <w:trHeight w:val="689"/>
          <w:jc w:val="center"/>
        </w:trPr>
        <w:tc>
          <w:tcPr>
            <w:tcW w:w="1090" w:type="dxa"/>
            <w:vMerge/>
            <w:textDirection w:val="tbRlV"/>
            <w:vAlign w:val="center"/>
          </w:tcPr>
          <w:p w:rsidR="009379CD" w:rsidRDefault="009379CD">
            <w:pPr>
              <w:spacing w:line="300" w:lineRule="exact"/>
              <w:rPr>
                <w:rFonts w:ascii="仿宋_GB2312" w:eastAsia="仿宋_GB2312"/>
              </w:rPr>
            </w:pPr>
          </w:p>
        </w:tc>
        <w:tc>
          <w:tcPr>
            <w:tcW w:w="8412" w:type="dxa"/>
            <w:gridSpan w:val="16"/>
            <w:vMerge/>
          </w:tcPr>
          <w:p w:rsidR="009379CD" w:rsidRDefault="009379CD">
            <w:pPr>
              <w:spacing w:line="300" w:lineRule="exact"/>
              <w:rPr>
                <w:rFonts w:eastAsia="仿宋_GB2312"/>
              </w:rPr>
            </w:pPr>
          </w:p>
        </w:tc>
        <w:tc>
          <w:tcPr>
            <w:tcW w:w="1088" w:type="dxa"/>
            <w:vMerge w:val="restart"/>
            <w:vAlign w:val="center"/>
          </w:tcPr>
          <w:p w:rsidR="009379CD" w:rsidRDefault="009379CD" w:rsidP="00A62420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任现职以来年度考核各等次次数</w:t>
            </w:r>
          </w:p>
        </w:tc>
        <w:tc>
          <w:tcPr>
            <w:tcW w:w="754" w:type="dxa"/>
            <w:vAlign w:val="center"/>
          </w:tcPr>
          <w:p w:rsidR="009379CD" w:rsidRPr="003E4933" w:rsidRDefault="009379CD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优秀</w:t>
            </w:r>
          </w:p>
        </w:tc>
        <w:tc>
          <w:tcPr>
            <w:tcW w:w="709" w:type="dxa"/>
            <w:vAlign w:val="center"/>
          </w:tcPr>
          <w:p w:rsidR="009379CD" w:rsidRPr="003E4933" w:rsidRDefault="009379CD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134" w:type="dxa"/>
            <w:vAlign w:val="center"/>
          </w:tcPr>
          <w:p w:rsidR="009379CD" w:rsidRPr="003E4933" w:rsidRDefault="009379CD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基本合格</w:t>
            </w:r>
          </w:p>
        </w:tc>
        <w:tc>
          <w:tcPr>
            <w:tcW w:w="567" w:type="dxa"/>
            <w:vAlign w:val="center"/>
          </w:tcPr>
          <w:p w:rsidR="009379CD" w:rsidRPr="003E4933" w:rsidRDefault="009379CD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9379CD" w:rsidRDefault="009379CD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答辩</w:t>
            </w:r>
          </w:p>
          <w:p w:rsidR="009379CD" w:rsidRDefault="009379CD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结论</w:t>
            </w:r>
          </w:p>
        </w:tc>
        <w:tc>
          <w:tcPr>
            <w:tcW w:w="851" w:type="dxa"/>
            <w:gridSpan w:val="3"/>
            <w:vMerge w:val="restart"/>
            <w:vAlign w:val="center"/>
          </w:tcPr>
          <w:p w:rsidR="009379CD" w:rsidRDefault="009379CD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417" w:type="dxa"/>
            <w:gridSpan w:val="4"/>
            <w:vMerge w:val="restart"/>
            <w:vAlign w:val="center"/>
          </w:tcPr>
          <w:p w:rsidR="009379CD" w:rsidRDefault="009379CD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外语考试（确认）语种、级别、时间及成绩</w:t>
            </w:r>
          </w:p>
        </w:tc>
        <w:tc>
          <w:tcPr>
            <w:tcW w:w="989" w:type="dxa"/>
            <w:gridSpan w:val="2"/>
            <w:vMerge w:val="restart"/>
            <w:vAlign w:val="center"/>
          </w:tcPr>
          <w:p w:rsidR="009379CD" w:rsidRDefault="009379CD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博士免试</w:t>
            </w:r>
          </w:p>
        </w:tc>
        <w:tc>
          <w:tcPr>
            <w:tcW w:w="1279" w:type="dxa"/>
            <w:gridSpan w:val="3"/>
            <w:vMerge w:val="restart"/>
            <w:vAlign w:val="center"/>
          </w:tcPr>
          <w:p w:rsidR="009379CD" w:rsidRDefault="009379CD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计算机考试级别、时间及成绩</w:t>
            </w:r>
          </w:p>
        </w:tc>
        <w:tc>
          <w:tcPr>
            <w:tcW w:w="848" w:type="dxa"/>
            <w:gridSpan w:val="2"/>
            <w:vMerge w:val="restart"/>
            <w:vAlign w:val="center"/>
          </w:tcPr>
          <w:p w:rsidR="009379CD" w:rsidRDefault="009379CD" w:rsidP="004F5F80">
            <w:pPr>
              <w:tabs>
                <w:tab w:val="center" w:pos="316"/>
              </w:tabs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4F5F80">
              <w:rPr>
                <w:rFonts w:ascii="仿宋_GB2312" w:eastAsia="仿宋_GB2312"/>
                <w:sz w:val="18"/>
                <w:szCs w:val="18"/>
              </w:rPr>
              <w:t>A</w:t>
            </w:r>
            <w:r w:rsidRPr="004F5F80">
              <w:rPr>
                <w:rFonts w:ascii="仿宋_GB2312" w:eastAsia="仿宋_GB2312" w:hint="eastAsia"/>
                <w:sz w:val="18"/>
                <w:szCs w:val="18"/>
              </w:rPr>
              <w:t>级</w:t>
            </w:r>
          </w:p>
          <w:p w:rsidR="009379CD" w:rsidRPr="004F5F80" w:rsidRDefault="009379CD" w:rsidP="004F5F80"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4F5F80">
              <w:rPr>
                <w:rFonts w:ascii="仿宋_GB2312" w:eastAsia="仿宋_GB2312" w:hint="eastAsia"/>
                <w:sz w:val="18"/>
                <w:szCs w:val="18"/>
              </w:rPr>
              <w:t>合格</w:t>
            </w:r>
          </w:p>
          <w:p w:rsidR="009379CD" w:rsidRDefault="009379CD" w:rsidP="004F5F80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 w:rsidRPr="004F5F80">
              <w:rPr>
                <w:rFonts w:ascii="仿宋_GB2312" w:eastAsia="仿宋_GB2312"/>
                <w:sz w:val="18"/>
                <w:szCs w:val="18"/>
              </w:rPr>
              <w:t>2013</w:t>
            </w:r>
            <w:r w:rsidRPr="004F5F80">
              <w:rPr>
                <w:rFonts w:ascii="仿宋_GB2312" w:eastAsia="仿宋_GB2312" w:hint="eastAsia"/>
                <w:sz w:val="18"/>
                <w:szCs w:val="18"/>
              </w:rPr>
              <w:t>．</w:t>
            </w:r>
            <w:r w:rsidRPr="004F5F80">
              <w:rPr>
                <w:rFonts w:ascii="仿宋_GB2312" w:eastAsia="仿宋_GB2312"/>
                <w:sz w:val="18"/>
                <w:szCs w:val="18"/>
              </w:rPr>
              <w:t>07</w:t>
            </w:r>
          </w:p>
        </w:tc>
        <w:tc>
          <w:tcPr>
            <w:tcW w:w="712" w:type="dxa"/>
            <w:gridSpan w:val="2"/>
            <w:vMerge w:val="restart"/>
            <w:vAlign w:val="center"/>
          </w:tcPr>
          <w:p w:rsidR="009379CD" w:rsidRDefault="009379CD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公示情况</w:t>
            </w:r>
          </w:p>
        </w:tc>
        <w:tc>
          <w:tcPr>
            <w:tcW w:w="846" w:type="dxa"/>
            <w:vMerge w:val="restart"/>
          </w:tcPr>
          <w:p w:rsidR="009379CD" w:rsidRDefault="009379CD">
            <w:pPr>
              <w:spacing w:line="300" w:lineRule="exact"/>
              <w:rPr>
                <w:rFonts w:ascii="仿宋_GB2312" w:eastAsia="仿宋_GB2312"/>
              </w:rPr>
            </w:pPr>
          </w:p>
        </w:tc>
      </w:tr>
      <w:tr w:rsidR="009379CD" w:rsidTr="00FE1875">
        <w:trPr>
          <w:cantSplit/>
          <w:trHeight w:val="730"/>
          <w:jc w:val="center"/>
        </w:trPr>
        <w:tc>
          <w:tcPr>
            <w:tcW w:w="1090" w:type="dxa"/>
            <w:vMerge/>
            <w:textDirection w:val="tbRlV"/>
            <w:vAlign w:val="center"/>
          </w:tcPr>
          <w:p w:rsidR="009379CD" w:rsidRDefault="009379CD">
            <w:pPr>
              <w:spacing w:line="300" w:lineRule="exact"/>
              <w:rPr>
                <w:rFonts w:ascii="仿宋_GB2312" w:eastAsia="仿宋_GB2312"/>
              </w:rPr>
            </w:pPr>
          </w:p>
        </w:tc>
        <w:tc>
          <w:tcPr>
            <w:tcW w:w="8412" w:type="dxa"/>
            <w:gridSpan w:val="16"/>
            <w:vMerge/>
          </w:tcPr>
          <w:p w:rsidR="009379CD" w:rsidRDefault="009379CD">
            <w:pPr>
              <w:spacing w:line="300" w:lineRule="exact"/>
              <w:rPr>
                <w:rFonts w:eastAsia="仿宋_GB2312"/>
              </w:rPr>
            </w:pPr>
          </w:p>
        </w:tc>
        <w:tc>
          <w:tcPr>
            <w:tcW w:w="1088" w:type="dxa"/>
            <w:vMerge/>
            <w:vAlign w:val="center"/>
          </w:tcPr>
          <w:p w:rsidR="009379CD" w:rsidRDefault="009379CD" w:rsidP="003E4933">
            <w:pPr>
              <w:spacing w:line="300" w:lineRule="exact"/>
              <w:rPr>
                <w:rFonts w:ascii="仿宋_GB2312" w:eastAsia="仿宋_GB2312"/>
              </w:rPr>
            </w:pPr>
          </w:p>
        </w:tc>
        <w:tc>
          <w:tcPr>
            <w:tcW w:w="754" w:type="dxa"/>
            <w:vAlign w:val="center"/>
          </w:tcPr>
          <w:p w:rsidR="009379CD" w:rsidRPr="003E4933" w:rsidRDefault="009379CD" w:rsidP="009D49CD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合格</w:t>
            </w:r>
          </w:p>
        </w:tc>
        <w:tc>
          <w:tcPr>
            <w:tcW w:w="709" w:type="dxa"/>
            <w:vAlign w:val="center"/>
          </w:tcPr>
          <w:p w:rsidR="009379CD" w:rsidRPr="003E4933" w:rsidRDefault="009379CD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134" w:type="dxa"/>
            <w:vAlign w:val="center"/>
          </w:tcPr>
          <w:p w:rsidR="009379CD" w:rsidRPr="003E4933" w:rsidRDefault="009379CD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不合格</w:t>
            </w:r>
          </w:p>
        </w:tc>
        <w:tc>
          <w:tcPr>
            <w:tcW w:w="567" w:type="dxa"/>
            <w:vAlign w:val="center"/>
          </w:tcPr>
          <w:p w:rsidR="009379CD" w:rsidRPr="003E4933" w:rsidRDefault="009379CD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992" w:type="dxa"/>
            <w:vMerge/>
            <w:vAlign w:val="center"/>
          </w:tcPr>
          <w:p w:rsidR="009379CD" w:rsidRDefault="009379CD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851" w:type="dxa"/>
            <w:gridSpan w:val="3"/>
            <w:vMerge/>
            <w:vAlign w:val="center"/>
          </w:tcPr>
          <w:p w:rsidR="009379CD" w:rsidRDefault="009379CD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417" w:type="dxa"/>
            <w:gridSpan w:val="4"/>
            <w:vMerge/>
            <w:vAlign w:val="center"/>
          </w:tcPr>
          <w:p w:rsidR="009379CD" w:rsidRDefault="009379CD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989" w:type="dxa"/>
            <w:gridSpan w:val="2"/>
            <w:vMerge/>
            <w:vAlign w:val="center"/>
          </w:tcPr>
          <w:p w:rsidR="009379CD" w:rsidRDefault="009379CD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9" w:type="dxa"/>
            <w:gridSpan w:val="3"/>
            <w:vMerge/>
            <w:vAlign w:val="center"/>
          </w:tcPr>
          <w:p w:rsidR="009379CD" w:rsidRDefault="009379CD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848" w:type="dxa"/>
            <w:gridSpan w:val="2"/>
            <w:vMerge/>
          </w:tcPr>
          <w:p w:rsidR="009379CD" w:rsidRDefault="009379CD">
            <w:pPr>
              <w:spacing w:line="300" w:lineRule="exact"/>
              <w:rPr>
                <w:rFonts w:ascii="仿宋_GB2312" w:eastAsia="仿宋_GB2312"/>
              </w:rPr>
            </w:pPr>
          </w:p>
        </w:tc>
        <w:tc>
          <w:tcPr>
            <w:tcW w:w="712" w:type="dxa"/>
            <w:gridSpan w:val="2"/>
            <w:vMerge/>
            <w:vAlign w:val="center"/>
          </w:tcPr>
          <w:p w:rsidR="009379CD" w:rsidRDefault="009379CD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846" w:type="dxa"/>
            <w:vMerge/>
          </w:tcPr>
          <w:p w:rsidR="009379CD" w:rsidRDefault="009379CD">
            <w:pPr>
              <w:spacing w:line="300" w:lineRule="exact"/>
              <w:rPr>
                <w:rFonts w:ascii="仿宋_GB2312" w:eastAsia="仿宋_GB2312"/>
              </w:rPr>
            </w:pPr>
          </w:p>
        </w:tc>
      </w:tr>
      <w:tr w:rsidR="009379CD" w:rsidTr="00FE1875">
        <w:trPr>
          <w:cantSplit/>
          <w:trHeight w:val="656"/>
          <w:jc w:val="center"/>
        </w:trPr>
        <w:tc>
          <w:tcPr>
            <w:tcW w:w="1090" w:type="dxa"/>
            <w:vMerge/>
          </w:tcPr>
          <w:p w:rsidR="009379CD" w:rsidRDefault="009379CD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8412" w:type="dxa"/>
            <w:gridSpan w:val="16"/>
            <w:vMerge/>
          </w:tcPr>
          <w:p w:rsidR="009379CD" w:rsidRDefault="009379CD">
            <w:pPr>
              <w:spacing w:line="300" w:lineRule="exact"/>
              <w:rPr>
                <w:rFonts w:ascii="仿宋_GB2312" w:eastAsia="仿宋_GB2312"/>
              </w:rPr>
            </w:pPr>
          </w:p>
        </w:tc>
        <w:tc>
          <w:tcPr>
            <w:tcW w:w="1088" w:type="dxa"/>
            <w:vMerge w:val="restart"/>
            <w:vAlign w:val="center"/>
          </w:tcPr>
          <w:p w:rsidR="009379CD" w:rsidRDefault="009379CD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同行专家意</w:t>
            </w:r>
            <w:r>
              <w:rPr>
                <w:rFonts w:ascii="仿宋_GB2312" w:eastAsia="仿宋_GB2312"/>
              </w:rPr>
              <w:t xml:space="preserve">   </w:t>
            </w:r>
            <w:r>
              <w:rPr>
                <w:rFonts w:ascii="仿宋_GB2312" w:eastAsia="仿宋_GB2312" w:hint="eastAsia"/>
              </w:rPr>
              <w:t>见</w:t>
            </w:r>
          </w:p>
        </w:tc>
        <w:tc>
          <w:tcPr>
            <w:tcW w:w="11098" w:type="dxa"/>
            <w:gridSpan w:val="22"/>
          </w:tcPr>
          <w:p w:rsidR="009379CD" w:rsidRDefault="009379CD" w:rsidP="00352BB8">
            <w:pPr>
              <w:spacing w:line="300" w:lineRule="exact"/>
              <w:rPr>
                <w:rFonts w:ascii="仿宋_GB2312" w:eastAsia="仿宋_GB2312"/>
              </w:rPr>
            </w:pPr>
          </w:p>
        </w:tc>
      </w:tr>
      <w:tr w:rsidR="009379CD" w:rsidTr="00FE1875">
        <w:trPr>
          <w:cantSplit/>
          <w:trHeight w:val="566"/>
          <w:jc w:val="center"/>
        </w:trPr>
        <w:tc>
          <w:tcPr>
            <w:tcW w:w="1090" w:type="dxa"/>
            <w:vMerge/>
          </w:tcPr>
          <w:p w:rsidR="009379CD" w:rsidRDefault="009379CD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8412" w:type="dxa"/>
            <w:gridSpan w:val="16"/>
            <w:vMerge/>
          </w:tcPr>
          <w:p w:rsidR="009379CD" w:rsidRDefault="009379CD">
            <w:pPr>
              <w:spacing w:line="300" w:lineRule="exact"/>
              <w:rPr>
                <w:rFonts w:ascii="仿宋_GB2312" w:eastAsia="仿宋_GB2312"/>
              </w:rPr>
            </w:pPr>
          </w:p>
        </w:tc>
        <w:tc>
          <w:tcPr>
            <w:tcW w:w="1088" w:type="dxa"/>
            <w:vMerge/>
          </w:tcPr>
          <w:p w:rsidR="009379CD" w:rsidRDefault="009379CD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1098" w:type="dxa"/>
            <w:gridSpan w:val="22"/>
          </w:tcPr>
          <w:p w:rsidR="009379CD" w:rsidRDefault="009379CD" w:rsidP="00352BB8">
            <w:pPr>
              <w:spacing w:line="300" w:lineRule="exact"/>
              <w:rPr>
                <w:rFonts w:ascii="仿宋_GB2312" w:eastAsia="仿宋_GB2312"/>
              </w:rPr>
            </w:pPr>
          </w:p>
        </w:tc>
      </w:tr>
      <w:tr w:rsidR="009379CD" w:rsidTr="00FE1875">
        <w:trPr>
          <w:cantSplit/>
          <w:trHeight w:val="1269"/>
          <w:jc w:val="center"/>
        </w:trPr>
        <w:tc>
          <w:tcPr>
            <w:tcW w:w="1090" w:type="dxa"/>
            <w:vMerge/>
            <w:textDirection w:val="tbRlV"/>
            <w:vAlign w:val="center"/>
          </w:tcPr>
          <w:p w:rsidR="009379CD" w:rsidRDefault="009379CD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8412" w:type="dxa"/>
            <w:gridSpan w:val="16"/>
            <w:vMerge/>
          </w:tcPr>
          <w:p w:rsidR="009379CD" w:rsidRDefault="009379CD">
            <w:pPr>
              <w:spacing w:line="300" w:lineRule="exact"/>
              <w:rPr>
                <w:rFonts w:ascii="仿宋_GB2312" w:eastAsia="仿宋_GB2312"/>
              </w:rPr>
            </w:pPr>
          </w:p>
        </w:tc>
        <w:tc>
          <w:tcPr>
            <w:tcW w:w="1088" w:type="dxa"/>
            <w:vAlign w:val="center"/>
          </w:tcPr>
          <w:p w:rsidR="009379CD" w:rsidRDefault="009379CD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校学科组意见及表决结果</w:t>
            </w:r>
          </w:p>
        </w:tc>
        <w:tc>
          <w:tcPr>
            <w:tcW w:w="4744" w:type="dxa"/>
            <w:gridSpan w:val="7"/>
          </w:tcPr>
          <w:p w:rsidR="009379CD" w:rsidRDefault="009379CD">
            <w:pPr>
              <w:spacing w:line="300" w:lineRule="exact"/>
              <w:rPr>
                <w:rFonts w:ascii="仿宋_GB2312" w:eastAsia="仿宋_GB2312"/>
                <w:sz w:val="18"/>
                <w:szCs w:val="18"/>
              </w:rPr>
            </w:pPr>
          </w:p>
          <w:p w:rsidR="009379CD" w:rsidRDefault="009379CD">
            <w:pPr>
              <w:spacing w:line="300" w:lineRule="exact"/>
              <w:rPr>
                <w:rFonts w:ascii="仿宋_GB2312" w:eastAsia="仿宋_GB2312"/>
                <w:sz w:val="18"/>
                <w:szCs w:val="18"/>
              </w:rPr>
            </w:pPr>
          </w:p>
          <w:p w:rsidR="009379CD" w:rsidRDefault="009379CD" w:rsidP="009379CD">
            <w:pPr>
              <w:spacing w:line="300" w:lineRule="exact"/>
              <w:ind w:firstLineChars="350" w:firstLine="31680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组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 </w:t>
            </w:r>
            <w:r>
              <w:rPr>
                <w:rFonts w:ascii="仿宋_GB2312" w:eastAsia="仿宋_GB2312" w:hint="eastAsia"/>
                <w:sz w:val="18"/>
                <w:szCs w:val="18"/>
              </w:rPr>
              <w:t>长：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           </w:t>
            </w:r>
            <w:r>
              <w:rPr>
                <w:rFonts w:ascii="仿宋_GB2312" w:eastAsia="仿宋_GB2312" w:hint="eastAsia"/>
                <w:sz w:val="18"/>
                <w:szCs w:val="18"/>
              </w:rPr>
              <w:t>年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   </w:t>
            </w:r>
            <w:r>
              <w:rPr>
                <w:rFonts w:ascii="仿宋_GB2312" w:eastAsia="仿宋_GB2312" w:hint="eastAsia"/>
                <w:sz w:val="18"/>
                <w:szCs w:val="18"/>
              </w:rPr>
              <w:t>月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   </w:t>
            </w:r>
            <w:r>
              <w:rPr>
                <w:rFonts w:ascii="仿宋_GB2312" w:eastAsia="仿宋_GB2312" w:hint="eastAsia"/>
                <w:sz w:val="18"/>
                <w:szCs w:val="18"/>
              </w:rPr>
              <w:t>日</w:t>
            </w:r>
          </w:p>
          <w:p w:rsidR="009379CD" w:rsidRDefault="009379CD">
            <w:pPr>
              <w:spacing w:line="300" w:lineRule="exac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应到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 </w:t>
            </w:r>
            <w:r>
              <w:rPr>
                <w:rFonts w:ascii="仿宋_GB2312" w:eastAsia="仿宋_GB2312" w:hint="eastAsia"/>
                <w:sz w:val="18"/>
                <w:szCs w:val="18"/>
              </w:rPr>
              <w:t>人，实到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 </w:t>
            </w:r>
            <w:r>
              <w:rPr>
                <w:rFonts w:ascii="仿宋_GB2312" w:eastAsia="仿宋_GB2312" w:hint="eastAsia"/>
                <w:sz w:val="18"/>
                <w:szCs w:val="18"/>
              </w:rPr>
              <w:t>人，同意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 </w:t>
            </w:r>
            <w:r>
              <w:rPr>
                <w:rFonts w:ascii="仿宋_GB2312" w:eastAsia="仿宋_GB2312" w:hint="eastAsia"/>
                <w:sz w:val="18"/>
                <w:szCs w:val="18"/>
              </w:rPr>
              <w:t>人，反对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 </w:t>
            </w:r>
            <w:r>
              <w:rPr>
                <w:rFonts w:ascii="仿宋_GB2312" w:eastAsia="仿宋_GB2312" w:hint="eastAsia"/>
                <w:sz w:val="18"/>
                <w:szCs w:val="18"/>
              </w:rPr>
              <w:t>人，弃权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 </w:t>
            </w:r>
            <w:r>
              <w:rPr>
                <w:rFonts w:ascii="仿宋_GB2312" w:eastAsia="仿宋_GB2312" w:hint="eastAsia"/>
                <w:sz w:val="18"/>
                <w:szCs w:val="18"/>
              </w:rPr>
              <w:t>人。</w:t>
            </w:r>
          </w:p>
        </w:tc>
        <w:tc>
          <w:tcPr>
            <w:tcW w:w="1535" w:type="dxa"/>
            <w:gridSpan w:val="4"/>
            <w:vAlign w:val="center"/>
          </w:tcPr>
          <w:p w:rsidR="009379CD" w:rsidRDefault="009379CD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校评委会意见及表决结果</w:t>
            </w:r>
          </w:p>
        </w:tc>
        <w:tc>
          <w:tcPr>
            <w:tcW w:w="4819" w:type="dxa"/>
            <w:gridSpan w:val="11"/>
          </w:tcPr>
          <w:p w:rsidR="009379CD" w:rsidRDefault="009379CD" w:rsidP="009379CD">
            <w:pPr>
              <w:spacing w:line="300" w:lineRule="exact"/>
              <w:ind w:firstLineChars="350" w:firstLine="31680"/>
              <w:rPr>
                <w:rFonts w:ascii="仿宋_GB2312" w:eastAsia="仿宋_GB2312"/>
                <w:sz w:val="18"/>
                <w:szCs w:val="18"/>
              </w:rPr>
            </w:pPr>
          </w:p>
          <w:p w:rsidR="009379CD" w:rsidRDefault="009379CD" w:rsidP="009379CD">
            <w:pPr>
              <w:spacing w:line="300" w:lineRule="exact"/>
              <w:ind w:firstLineChars="350" w:firstLine="31680"/>
              <w:rPr>
                <w:rFonts w:ascii="仿宋_GB2312" w:eastAsia="仿宋_GB2312"/>
                <w:sz w:val="18"/>
                <w:szCs w:val="18"/>
              </w:rPr>
            </w:pPr>
          </w:p>
          <w:p w:rsidR="009379CD" w:rsidRDefault="009379CD" w:rsidP="009379CD">
            <w:pPr>
              <w:spacing w:line="300" w:lineRule="exact"/>
              <w:ind w:firstLineChars="350" w:firstLine="31680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主任委员：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        </w:t>
            </w:r>
            <w:r>
              <w:rPr>
                <w:rFonts w:ascii="仿宋_GB2312" w:eastAsia="仿宋_GB2312" w:hint="eastAsia"/>
                <w:sz w:val="18"/>
                <w:szCs w:val="18"/>
              </w:rPr>
              <w:t>年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   </w:t>
            </w:r>
            <w:r>
              <w:rPr>
                <w:rFonts w:ascii="仿宋_GB2312" w:eastAsia="仿宋_GB2312" w:hint="eastAsia"/>
                <w:sz w:val="18"/>
                <w:szCs w:val="18"/>
              </w:rPr>
              <w:t>月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   </w:t>
            </w:r>
            <w:r>
              <w:rPr>
                <w:rFonts w:ascii="仿宋_GB2312" w:eastAsia="仿宋_GB2312" w:hint="eastAsia"/>
                <w:sz w:val="18"/>
                <w:szCs w:val="18"/>
              </w:rPr>
              <w:t>日</w:t>
            </w:r>
          </w:p>
          <w:p w:rsidR="009379CD" w:rsidRDefault="009379CD" w:rsidP="0085411B">
            <w:pPr>
              <w:spacing w:line="300" w:lineRule="exac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应到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 </w:t>
            </w:r>
            <w:r>
              <w:rPr>
                <w:rFonts w:ascii="仿宋_GB2312" w:eastAsia="仿宋_GB2312" w:hint="eastAsia"/>
                <w:sz w:val="18"/>
                <w:szCs w:val="18"/>
              </w:rPr>
              <w:t>人，实到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 </w:t>
            </w:r>
            <w:r>
              <w:rPr>
                <w:rFonts w:ascii="仿宋_GB2312" w:eastAsia="仿宋_GB2312" w:hint="eastAsia"/>
                <w:sz w:val="18"/>
                <w:szCs w:val="18"/>
              </w:rPr>
              <w:t>人，同意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 </w:t>
            </w:r>
            <w:r>
              <w:rPr>
                <w:rFonts w:ascii="仿宋_GB2312" w:eastAsia="仿宋_GB2312" w:hint="eastAsia"/>
                <w:sz w:val="18"/>
                <w:szCs w:val="18"/>
              </w:rPr>
              <w:t>人，反对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 </w:t>
            </w:r>
            <w:r>
              <w:rPr>
                <w:rFonts w:ascii="仿宋_GB2312" w:eastAsia="仿宋_GB2312" w:hint="eastAsia"/>
                <w:sz w:val="18"/>
                <w:szCs w:val="18"/>
              </w:rPr>
              <w:t>人，弃权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 </w:t>
            </w:r>
            <w:r>
              <w:rPr>
                <w:rFonts w:ascii="仿宋_GB2312" w:eastAsia="仿宋_GB2312" w:hint="eastAsia"/>
                <w:sz w:val="18"/>
                <w:szCs w:val="18"/>
              </w:rPr>
              <w:t>人。</w:t>
            </w:r>
          </w:p>
        </w:tc>
      </w:tr>
      <w:tr w:rsidR="009379CD" w:rsidTr="00FE1875">
        <w:trPr>
          <w:cantSplit/>
          <w:trHeight w:hRule="exact" w:val="907"/>
          <w:jc w:val="center"/>
        </w:trPr>
        <w:tc>
          <w:tcPr>
            <w:tcW w:w="1090" w:type="dxa"/>
            <w:vMerge/>
          </w:tcPr>
          <w:p w:rsidR="009379CD" w:rsidRDefault="009379CD">
            <w:pPr>
              <w:spacing w:line="300" w:lineRule="exact"/>
              <w:rPr>
                <w:rFonts w:ascii="仿宋_GB2312" w:eastAsia="仿宋_GB2312"/>
              </w:rPr>
            </w:pPr>
          </w:p>
        </w:tc>
        <w:tc>
          <w:tcPr>
            <w:tcW w:w="8412" w:type="dxa"/>
            <w:gridSpan w:val="16"/>
            <w:vMerge/>
          </w:tcPr>
          <w:p w:rsidR="009379CD" w:rsidRDefault="009379CD">
            <w:pPr>
              <w:spacing w:line="300" w:lineRule="exact"/>
              <w:rPr>
                <w:rFonts w:ascii="仿宋_GB2312" w:eastAsia="仿宋_GB2312"/>
              </w:rPr>
            </w:pPr>
          </w:p>
        </w:tc>
        <w:tc>
          <w:tcPr>
            <w:tcW w:w="1088" w:type="dxa"/>
            <w:vAlign w:val="center"/>
          </w:tcPr>
          <w:p w:rsidR="009379CD" w:rsidRDefault="009379CD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省学科组意见及表决结果</w:t>
            </w:r>
          </w:p>
        </w:tc>
        <w:tc>
          <w:tcPr>
            <w:tcW w:w="11098" w:type="dxa"/>
            <w:gridSpan w:val="22"/>
          </w:tcPr>
          <w:p w:rsidR="009379CD" w:rsidRDefault="009379CD">
            <w:pPr>
              <w:spacing w:line="300" w:lineRule="exact"/>
              <w:rPr>
                <w:rFonts w:ascii="仿宋_GB2312" w:eastAsia="仿宋_GB2312"/>
              </w:rPr>
            </w:pPr>
          </w:p>
          <w:p w:rsidR="009379CD" w:rsidRDefault="009379CD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 xml:space="preserve">                                                       </w:t>
            </w:r>
            <w:r>
              <w:rPr>
                <w:rFonts w:ascii="仿宋_GB2312" w:eastAsia="仿宋_GB2312" w:hint="eastAsia"/>
              </w:rPr>
              <w:t>组</w:t>
            </w:r>
            <w:r>
              <w:rPr>
                <w:rFonts w:ascii="仿宋_GB2312" w:eastAsia="仿宋_GB2312"/>
              </w:rPr>
              <w:t xml:space="preserve">   </w:t>
            </w:r>
            <w:r>
              <w:rPr>
                <w:rFonts w:ascii="仿宋_GB2312" w:eastAsia="仿宋_GB2312" w:hint="eastAsia"/>
              </w:rPr>
              <w:t>长：</w:t>
            </w:r>
            <w:r>
              <w:rPr>
                <w:rFonts w:ascii="仿宋_GB2312" w:eastAsia="仿宋_GB2312"/>
              </w:rPr>
              <w:t xml:space="preserve">                    </w:t>
            </w:r>
            <w:r>
              <w:rPr>
                <w:rFonts w:ascii="仿宋_GB2312" w:eastAsia="仿宋_GB2312" w:hint="eastAsia"/>
              </w:rPr>
              <w:t>年</w:t>
            </w:r>
            <w:r>
              <w:rPr>
                <w:rFonts w:ascii="仿宋_GB2312" w:eastAsia="仿宋_GB2312"/>
              </w:rPr>
              <w:t xml:space="preserve">    </w:t>
            </w:r>
            <w:r>
              <w:rPr>
                <w:rFonts w:ascii="仿宋_GB2312" w:eastAsia="仿宋_GB2312" w:hint="eastAsia"/>
              </w:rPr>
              <w:t>月</w:t>
            </w:r>
            <w:r>
              <w:rPr>
                <w:rFonts w:ascii="仿宋_GB2312" w:eastAsia="仿宋_GB2312"/>
              </w:rPr>
              <w:t xml:space="preserve">    </w:t>
            </w:r>
            <w:r>
              <w:rPr>
                <w:rFonts w:ascii="仿宋_GB2312" w:eastAsia="仿宋_GB2312" w:hint="eastAsia"/>
              </w:rPr>
              <w:t>日</w:t>
            </w:r>
          </w:p>
          <w:p w:rsidR="009379CD" w:rsidRDefault="009379CD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应到</w:t>
            </w:r>
            <w:r>
              <w:rPr>
                <w:rFonts w:ascii="仿宋_GB2312" w:eastAsia="仿宋_GB2312"/>
              </w:rPr>
              <w:t xml:space="preserve">     </w:t>
            </w:r>
            <w:r>
              <w:rPr>
                <w:rFonts w:ascii="仿宋_GB2312" w:eastAsia="仿宋_GB2312" w:hint="eastAsia"/>
              </w:rPr>
              <w:t>人，实到</w:t>
            </w:r>
            <w:r>
              <w:rPr>
                <w:rFonts w:ascii="仿宋_GB2312" w:eastAsia="仿宋_GB2312"/>
              </w:rPr>
              <w:t xml:space="preserve">    </w:t>
            </w:r>
            <w:r>
              <w:rPr>
                <w:rFonts w:ascii="仿宋_GB2312" w:eastAsia="仿宋_GB2312" w:hint="eastAsia"/>
              </w:rPr>
              <w:t>人，同意</w:t>
            </w:r>
            <w:r>
              <w:rPr>
                <w:rFonts w:ascii="仿宋_GB2312" w:eastAsia="仿宋_GB2312"/>
              </w:rPr>
              <w:t xml:space="preserve">     </w:t>
            </w:r>
            <w:r>
              <w:rPr>
                <w:rFonts w:ascii="仿宋_GB2312" w:eastAsia="仿宋_GB2312" w:hint="eastAsia"/>
              </w:rPr>
              <w:t>人，反对</w:t>
            </w:r>
            <w:r>
              <w:rPr>
                <w:rFonts w:ascii="仿宋_GB2312" w:eastAsia="仿宋_GB2312"/>
              </w:rPr>
              <w:t xml:space="preserve">    </w:t>
            </w:r>
            <w:r>
              <w:rPr>
                <w:rFonts w:ascii="仿宋_GB2312" w:eastAsia="仿宋_GB2312" w:hint="eastAsia"/>
              </w:rPr>
              <w:t>人，弃权</w:t>
            </w:r>
            <w:r>
              <w:rPr>
                <w:rFonts w:ascii="仿宋_GB2312" w:eastAsia="仿宋_GB2312"/>
              </w:rPr>
              <w:t xml:space="preserve">     </w:t>
            </w:r>
            <w:r>
              <w:rPr>
                <w:rFonts w:ascii="仿宋_GB2312" w:eastAsia="仿宋_GB2312" w:hint="eastAsia"/>
              </w:rPr>
              <w:t>人。</w:t>
            </w:r>
          </w:p>
        </w:tc>
      </w:tr>
      <w:tr w:rsidR="009379CD" w:rsidTr="00FE1875">
        <w:trPr>
          <w:cantSplit/>
          <w:trHeight w:val="573"/>
          <w:jc w:val="center"/>
        </w:trPr>
        <w:tc>
          <w:tcPr>
            <w:tcW w:w="1090" w:type="dxa"/>
            <w:vMerge/>
          </w:tcPr>
          <w:p w:rsidR="009379CD" w:rsidRDefault="009379CD">
            <w:pPr>
              <w:spacing w:line="300" w:lineRule="exact"/>
              <w:rPr>
                <w:rFonts w:ascii="仿宋_GB2312" w:eastAsia="仿宋_GB2312"/>
              </w:rPr>
            </w:pPr>
          </w:p>
        </w:tc>
        <w:tc>
          <w:tcPr>
            <w:tcW w:w="1604" w:type="dxa"/>
            <w:gridSpan w:val="2"/>
            <w:vMerge w:val="restart"/>
            <w:vAlign w:val="center"/>
          </w:tcPr>
          <w:p w:rsidR="009379CD" w:rsidRDefault="009379CD" w:rsidP="00A362C1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任现职以来的教育教学质量总体评价</w:t>
            </w:r>
          </w:p>
        </w:tc>
        <w:tc>
          <w:tcPr>
            <w:tcW w:w="1701" w:type="dxa"/>
            <w:gridSpan w:val="4"/>
            <w:vAlign w:val="center"/>
          </w:tcPr>
          <w:p w:rsidR="009379CD" w:rsidRPr="00C05759" w:rsidRDefault="009379CD" w:rsidP="00F35C82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9379CD" w:rsidRPr="00C05759" w:rsidRDefault="009379CD" w:rsidP="00F35C82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优秀</w:t>
            </w:r>
          </w:p>
        </w:tc>
        <w:tc>
          <w:tcPr>
            <w:tcW w:w="1276" w:type="dxa"/>
            <w:gridSpan w:val="3"/>
            <w:vAlign w:val="center"/>
          </w:tcPr>
          <w:p w:rsidR="009379CD" w:rsidRPr="00C05759" w:rsidRDefault="009379CD" w:rsidP="00F35C82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良好</w:t>
            </w:r>
          </w:p>
        </w:tc>
        <w:tc>
          <w:tcPr>
            <w:tcW w:w="1134" w:type="dxa"/>
            <w:gridSpan w:val="4"/>
            <w:vAlign w:val="center"/>
          </w:tcPr>
          <w:p w:rsidR="009379CD" w:rsidRPr="00C05759" w:rsidRDefault="009379CD" w:rsidP="00F35C82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合格</w:t>
            </w:r>
          </w:p>
        </w:tc>
        <w:tc>
          <w:tcPr>
            <w:tcW w:w="1138" w:type="dxa"/>
            <w:vAlign w:val="center"/>
          </w:tcPr>
          <w:p w:rsidR="009379CD" w:rsidRPr="00C05759" w:rsidRDefault="009379CD" w:rsidP="00F35C82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不合格</w:t>
            </w:r>
          </w:p>
        </w:tc>
        <w:tc>
          <w:tcPr>
            <w:tcW w:w="1088" w:type="dxa"/>
            <w:vMerge w:val="restart"/>
            <w:vAlign w:val="center"/>
          </w:tcPr>
          <w:p w:rsidR="009379CD" w:rsidRDefault="009379CD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省评委</w:t>
            </w:r>
          </w:p>
          <w:p w:rsidR="009379CD" w:rsidRDefault="009379CD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会意见</w:t>
            </w:r>
          </w:p>
        </w:tc>
        <w:tc>
          <w:tcPr>
            <w:tcW w:w="11098" w:type="dxa"/>
            <w:gridSpan w:val="22"/>
            <w:vMerge w:val="restart"/>
          </w:tcPr>
          <w:p w:rsidR="009379CD" w:rsidRDefault="009379CD">
            <w:pPr>
              <w:spacing w:line="300" w:lineRule="exact"/>
              <w:rPr>
                <w:rFonts w:ascii="仿宋_GB2312" w:eastAsia="仿宋_GB2312"/>
              </w:rPr>
            </w:pPr>
          </w:p>
          <w:p w:rsidR="009379CD" w:rsidRDefault="009379CD">
            <w:pPr>
              <w:spacing w:line="300" w:lineRule="exact"/>
              <w:rPr>
                <w:rFonts w:ascii="仿宋_GB2312" w:eastAsia="仿宋_GB2312"/>
              </w:rPr>
            </w:pPr>
          </w:p>
          <w:p w:rsidR="009379CD" w:rsidRDefault="009379CD" w:rsidP="009379CD">
            <w:pPr>
              <w:spacing w:line="300" w:lineRule="exact"/>
              <w:ind w:firstLineChars="2750" w:firstLine="3168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主任委员：</w:t>
            </w:r>
            <w:r>
              <w:rPr>
                <w:rFonts w:ascii="仿宋_GB2312" w:eastAsia="仿宋_GB2312"/>
              </w:rPr>
              <w:t xml:space="preserve">                   </w:t>
            </w:r>
            <w:r>
              <w:rPr>
                <w:rFonts w:ascii="仿宋_GB2312" w:eastAsia="仿宋_GB2312" w:hint="eastAsia"/>
              </w:rPr>
              <w:t>年</w:t>
            </w:r>
            <w:r>
              <w:rPr>
                <w:rFonts w:ascii="仿宋_GB2312" w:eastAsia="仿宋_GB2312"/>
              </w:rPr>
              <w:t xml:space="preserve">     </w:t>
            </w:r>
            <w:r>
              <w:rPr>
                <w:rFonts w:ascii="仿宋_GB2312" w:eastAsia="仿宋_GB2312" w:hint="eastAsia"/>
              </w:rPr>
              <w:t>月</w:t>
            </w:r>
            <w:r>
              <w:rPr>
                <w:rFonts w:ascii="仿宋_GB2312" w:eastAsia="仿宋_GB2312"/>
              </w:rPr>
              <w:t xml:space="preserve">    </w:t>
            </w:r>
            <w:r>
              <w:rPr>
                <w:rFonts w:ascii="仿宋_GB2312" w:eastAsia="仿宋_GB2312" w:hint="eastAsia"/>
              </w:rPr>
              <w:t>日</w:t>
            </w:r>
          </w:p>
          <w:p w:rsidR="009379CD" w:rsidRDefault="009379CD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应到</w:t>
            </w:r>
            <w:r>
              <w:rPr>
                <w:rFonts w:ascii="仿宋_GB2312" w:eastAsia="仿宋_GB2312"/>
              </w:rPr>
              <w:t xml:space="preserve">     </w:t>
            </w:r>
            <w:r>
              <w:rPr>
                <w:rFonts w:ascii="仿宋_GB2312" w:eastAsia="仿宋_GB2312" w:hint="eastAsia"/>
              </w:rPr>
              <w:t>人，实到</w:t>
            </w:r>
            <w:r>
              <w:rPr>
                <w:rFonts w:ascii="仿宋_GB2312" w:eastAsia="仿宋_GB2312"/>
              </w:rPr>
              <w:t xml:space="preserve">    </w:t>
            </w:r>
            <w:r>
              <w:rPr>
                <w:rFonts w:ascii="仿宋_GB2312" w:eastAsia="仿宋_GB2312" w:hint="eastAsia"/>
              </w:rPr>
              <w:t>人，同意</w:t>
            </w:r>
            <w:r>
              <w:rPr>
                <w:rFonts w:ascii="仿宋_GB2312" w:eastAsia="仿宋_GB2312"/>
              </w:rPr>
              <w:t xml:space="preserve">     </w:t>
            </w:r>
            <w:r>
              <w:rPr>
                <w:rFonts w:ascii="仿宋_GB2312" w:eastAsia="仿宋_GB2312" w:hint="eastAsia"/>
              </w:rPr>
              <w:t>人，反对</w:t>
            </w:r>
            <w:r>
              <w:rPr>
                <w:rFonts w:ascii="仿宋_GB2312" w:eastAsia="仿宋_GB2312"/>
              </w:rPr>
              <w:t xml:space="preserve">    </w:t>
            </w:r>
            <w:r>
              <w:rPr>
                <w:rFonts w:ascii="仿宋_GB2312" w:eastAsia="仿宋_GB2312" w:hint="eastAsia"/>
              </w:rPr>
              <w:t>人，弃权</w:t>
            </w:r>
            <w:r>
              <w:rPr>
                <w:rFonts w:ascii="仿宋_GB2312" w:eastAsia="仿宋_GB2312"/>
              </w:rPr>
              <w:t xml:space="preserve">     </w:t>
            </w:r>
            <w:r>
              <w:rPr>
                <w:rFonts w:ascii="仿宋_GB2312" w:eastAsia="仿宋_GB2312" w:hint="eastAsia"/>
              </w:rPr>
              <w:t>人。</w:t>
            </w:r>
          </w:p>
        </w:tc>
      </w:tr>
      <w:tr w:rsidR="009379CD" w:rsidTr="00FE1875">
        <w:trPr>
          <w:cantSplit/>
          <w:trHeight w:val="542"/>
          <w:jc w:val="center"/>
        </w:trPr>
        <w:tc>
          <w:tcPr>
            <w:tcW w:w="1090" w:type="dxa"/>
            <w:vMerge/>
          </w:tcPr>
          <w:p w:rsidR="009379CD" w:rsidRDefault="009379CD">
            <w:pPr>
              <w:spacing w:line="300" w:lineRule="exact"/>
              <w:rPr>
                <w:rFonts w:ascii="仿宋_GB2312" w:eastAsia="仿宋_GB2312"/>
              </w:rPr>
            </w:pPr>
          </w:p>
        </w:tc>
        <w:tc>
          <w:tcPr>
            <w:tcW w:w="1604" w:type="dxa"/>
            <w:gridSpan w:val="2"/>
            <w:vMerge/>
            <w:vAlign w:val="center"/>
          </w:tcPr>
          <w:p w:rsidR="009379CD" w:rsidRDefault="009379CD" w:rsidP="00A362C1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9379CD" w:rsidRPr="00C05759" w:rsidRDefault="009379CD" w:rsidP="00F35C82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学生评价</w:t>
            </w:r>
          </w:p>
        </w:tc>
        <w:tc>
          <w:tcPr>
            <w:tcW w:w="1559" w:type="dxa"/>
            <w:gridSpan w:val="2"/>
            <w:vAlign w:val="center"/>
          </w:tcPr>
          <w:p w:rsidR="009379CD" w:rsidRPr="00C05759" w:rsidRDefault="009379CD" w:rsidP="00F35C82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9379CD" w:rsidRPr="00C05759" w:rsidRDefault="009379CD" w:rsidP="00F35C82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√</w:t>
            </w:r>
          </w:p>
        </w:tc>
        <w:tc>
          <w:tcPr>
            <w:tcW w:w="1134" w:type="dxa"/>
            <w:gridSpan w:val="4"/>
            <w:vAlign w:val="center"/>
          </w:tcPr>
          <w:p w:rsidR="009379CD" w:rsidRPr="00C05759" w:rsidRDefault="009379CD" w:rsidP="00F35C82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138" w:type="dxa"/>
            <w:vAlign w:val="center"/>
          </w:tcPr>
          <w:p w:rsidR="009379CD" w:rsidRPr="00C05759" w:rsidRDefault="009379CD" w:rsidP="00F35C82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088" w:type="dxa"/>
            <w:vMerge/>
            <w:vAlign w:val="center"/>
          </w:tcPr>
          <w:p w:rsidR="009379CD" w:rsidRDefault="009379CD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1098" w:type="dxa"/>
            <w:gridSpan w:val="22"/>
            <w:vMerge/>
          </w:tcPr>
          <w:p w:rsidR="009379CD" w:rsidRDefault="009379CD">
            <w:pPr>
              <w:spacing w:line="300" w:lineRule="exact"/>
              <w:rPr>
                <w:rFonts w:ascii="仿宋_GB2312" w:eastAsia="仿宋_GB2312"/>
              </w:rPr>
            </w:pPr>
          </w:p>
        </w:tc>
      </w:tr>
      <w:tr w:rsidR="009379CD" w:rsidTr="00FE1875">
        <w:trPr>
          <w:cantSplit/>
          <w:trHeight w:val="477"/>
          <w:jc w:val="center"/>
        </w:trPr>
        <w:tc>
          <w:tcPr>
            <w:tcW w:w="1090" w:type="dxa"/>
            <w:vMerge/>
          </w:tcPr>
          <w:p w:rsidR="009379CD" w:rsidRDefault="009379CD">
            <w:pPr>
              <w:spacing w:line="300" w:lineRule="exact"/>
              <w:rPr>
                <w:rFonts w:ascii="仿宋_GB2312" w:eastAsia="仿宋_GB2312"/>
              </w:rPr>
            </w:pPr>
          </w:p>
        </w:tc>
        <w:tc>
          <w:tcPr>
            <w:tcW w:w="1604" w:type="dxa"/>
            <w:gridSpan w:val="2"/>
            <w:vMerge/>
            <w:vAlign w:val="center"/>
          </w:tcPr>
          <w:p w:rsidR="009379CD" w:rsidRDefault="009379CD" w:rsidP="00A362C1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9379CD" w:rsidRPr="00C05759" w:rsidRDefault="009379CD" w:rsidP="00F35C82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同行评价</w:t>
            </w:r>
          </w:p>
        </w:tc>
        <w:tc>
          <w:tcPr>
            <w:tcW w:w="1559" w:type="dxa"/>
            <w:gridSpan w:val="2"/>
            <w:vAlign w:val="center"/>
          </w:tcPr>
          <w:p w:rsidR="009379CD" w:rsidRPr="00C05759" w:rsidRDefault="009379CD" w:rsidP="00F35C82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9379CD" w:rsidRPr="00C05759" w:rsidRDefault="009379CD" w:rsidP="00F35C82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√</w:t>
            </w:r>
          </w:p>
        </w:tc>
        <w:tc>
          <w:tcPr>
            <w:tcW w:w="1134" w:type="dxa"/>
            <w:gridSpan w:val="4"/>
            <w:vAlign w:val="center"/>
          </w:tcPr>
          <w:p w:rsidR="009379CD" w:rsidRPr="00C05759" w:rsidRDefault="009379CD" w:rsidP="00F35C82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138" w:type="dxa"/>
            <w:vAlign w:val="center"/>
          </w:tcPr>
          <w:p w:rsidR="009379CD" w:rsidRPr="00C05759" w:rsidRDefault="009379CD" w:rsidP="00F35C82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088" w:type="dxa"/>
            <w:vMerge/>
            <w:vAlign w:val="center"/>
          </w:tcPr>
          <w:p w:rsidR="009379CD" w:rsidRDefault="009379CD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1098" w:type="dxa"/>
            <w:gridSpan w:val="22"/>
            <w:vMerge/>
          </w:tcPr>
          <w:p w:rsidR="009379CD" w:rsidRDefault="009379CD">
            <w:pPr>
              <w:spacing w:line="300" w:lineRule="exact"/>
              <w:rPr>
                <w:rFonts w:ascii="仿宋_GB2312" w:eastAsia="仿宋_GB2312"/>
              </w:rPr>
            </w:pPr>
          </w:p>
        </w:tc>
      </w:tr>
    </w:tbl>
    <w:p w:rsidR="009379CD" w:rsidRDefault="009379CD">
      <w:pPr>
        <w:spacing w:line="20" w:lineRule="exact"/>
        <w:rPr>
          <w:rFonts w:ascii="仿宋_GB2312" w:eastAsia="仿宋_GB2312"/>
          <w:sz w:val="10"/>
          <w:szCs w:val="10"/>
        </w:rPr>
      </w:pPr>
    </w:p>
    <w:sectPr w:rsidR="009379CD" w:rsidSect="00573E92">
      <w:pgSz w:w="23814" w:h="17010" w:orient="landscape"/>
      <w:pgMar w:top="993" w:right="1021" w:bottom="709" w:left="1021" w:header="851" w:footer="992" w:gutter="340"/>
      <w:paperSrc w:first="4" w:other="4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79CD" w:rsidRDefault="009379CD" w:rsidP="00E37364">
      <w:r>
        <w:separator/>
      </w:r>
    </w:p>
  </w:endnote>
  <w:endnote w:type="continuationSeparator" w:id="0">
    <w:p w:rsidR="009379CD" w:rsidRDefault="009379CD" w:rsidP="00E373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仿宋_GB2312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楷体">
    <w:altName w:val="楷体_GB2312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79CD" w:rsidRDefault="009379CD" w:rsidP="00E37364">
      <w:r>
        <w:separator/>
      </w:r>
    </w:p>
  </w:footnote>
  <w:footnote w:type="continuationSeparator" w:id="0">
    <w:p w:rsidR="009379CD" w:rsidRDefault="009379CD" w:rsidP="00E373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0013E"/>
    <w:rsid w:val="0000534D"/>
    <w:rsid w:val="0006237D"/>
    <w:rsid w:val="00065F8D"/>
    <w:rsid w:val="00096FE8"/>
    <w:rsid w:val="000F025D"/>
    <w:rsid w:val="000F217B"/>
    <w:rsid w:val="00172A27"/>
    <w:rsid w:val="001B0A6F"/>
    <w:rsid w:val="00220325"/>
    <w:rsid w:val="00224FCA"/>
    <w:rsid w:val="00231F54"/>
    <w:rsid w:val="00257E82"/>
    <w:rsid w:val="002632A2"/>
    <w:rsid w:val="0028235D"/>
    <w:rsid w:val="002A1530"/>
    <w:rsid w:val="002A5448"/>
    <w:rsid w:val="002A6458"/>
    <w:rsid w:val="002B7464"/>
    <w:rsid w:val="002D050A"/>
    <w:rsid w:val="002E2870"/>
    <w:rsid w:val="00352BB8"/>
    <w:rsid w:val="00354CBB"/>
    <w:rsid w:val="00370A56"/>
    <w:rsid w:val="003B3970"/>
    <w:rsid w:val="003D7506"/>
    <w:rsid w:val="003E4933"/>
    <w:rsid w:val="00407CBF"/>
    <w:rsid w:val="00435D6A"/>
    <w:rsid w:val="00461F6B"/>
    <w:rsid w:val="00494EED"/>
    <w:rsid w:val="004E05F3"/>
    <w:rsid w:val="004F5F80"/>
    <w:rsid w:val="00512EDD"/>
    <w:rsid w:val="00561AFC"/>
    <w:rsid w:val="00563203"/>
    <w:rsid w:val="00565C1F"/>
    <w:rsid w:val="00573E92"/>
    <w:rsid w:val="005C57D1"/>
    <w:rsid w:val="005F4AAF"/>
    <w:rsid w:val="006A3C31"/>
    <w:rsid w:val="006B221E"/>
    <w:rsid w:val="006C19B9"/>
    <w:rsid w:val="006D3F54"/>
    <w:rsid w:val="006E566B"/>
    <w:rsid w:val="00717B57"/>
    <w:rsid w:val="00740AB6"/>
    <w:rsid w:val="0078573F"/>
    <w:rsid w:val="007A103E"/>
    <w:rsid w:val="007A3BA0"/>
    <w:rsid w:val="007B7D09"/>
    <w:rsid w:val="007C112D"/>
    <w:rsid w:val="0081322F"/>
    <w:rsid w:val="00824F72"/>
    <w:rsid w:val="00841B74"/>
    <w:rsid w:val="0085411B"/>
    <w:rsid w:val="00855080"/>
    <w:rsid w:val="008800ED"/>
    <w:rsid w:val="008B27BF"/>
    <w:rsid w:val="008B3C2C"/>
    <w:rsid w:val="008D2E7E"/>
    <w:rsid w:val="00927837"/>
    <w:rsid w:val="009379CD"/>
    <w:rsid w:val="00966BAE"/>
    <w:rsid w:val="00970388"/>
    <w:rsid w:val="009C4501"/>
    <w:rsid w:val="009D49CD"/>
    <w:rsid w:val="009F67A2"/>
    <w:rsid w:val="00A04A8D"/>
    <w:rsid w:val="00A34E78"/>
    <w:rsid w:val="00A362C1"/>
    <w:rsid w:val="00A51BF3"/>
    <w:rsid w:val="00A62420"/>
    <w:rsid w:val="00A85C48"/>
    <w:rsid w:val="00AC46C6"/>
    <w:rsid w:val="00AD27A1"/>
    <w:rsid w:val="00AE4574"/>
    <w:rsid w:val="00B0425A"/>
    <w:rsid w:val="00B1162D"/>
    <w:rsid w:val="00B132C6"/>
    <w:rsid w:val="00B15B96"/>
    <w:rsid w:val="00B23BA1"/>
    <w:rsid w:val="00B26B96"/>
    <w:rsid w:val="00B61761"/>
    <w:rsid w:val="00B637FF"/>
    <w:rsid w:val="00B839C1"/>
    <w:rsid w:val="00B84601"/>
    <w:rsid w:val="00BA1872"/>
    <w:rsid w:val="00BC2A4A"/>
    <w:rsid w:val="00BE582D"/>
    <w:rsid w:val="00BF3C78"/>
    <w:rsid w:val="00C05759"/>
    <w:rsid w:val="00C35EC4"/>
    <w:rsid w:val="00C602E4"/>
    <w:rsid w:val="00C763C2"/>
    <w:rsid w:val="00CB0A8F"/>
    <w:rsid w:val="00CC3D8B"/>
    <w:rsid w:val="00CD1B0C"/>
    <w:rsid w:val="00D563B1"/>
    <w:rsid w:val="00D65501"/>
    <w:rsid w:val="00D87C38"/>
    <w:rsid w:val="00D96460"/>
    <w:rsid w:val="00DB7DD9"/>
    <w:rsid w:val="00DD26EC"/>
    <w:rsid w:val="00DD7E2F"/>
    <w:rsid w:val="00DE17C0"/>
    <w:rsid w:val="00DE18DF"/>
    <w:rsid w:val="00E20445"/>
    <w:rsid w:val="00E272F9"/>
    <w:rsid w:val="00E306D4"/>
    <w:rsid w:val="00E37364"/>
    <w:rsid w:val="00E42AC6"/>
    <w:rsid w:val="00E57C78"/>
    <w:rsid w:val="00E62F7D"/>
    <w:rsid w:val="00E753A3"/>
    <w:rsid w:val="00E94128"/>
    <w:rsid w:val="00EB54B2"/>
    <w:rsid w:val="00EC3E4E"/>
    <w:rsid w:val="00EE11B4"/>
    <w:rsid w:val="00EE1239"/>
    <w:rsid w:val="00EF00BE"/>
    <w:rsid w:val="00F0645F"/>
    <w:rsid w:val="00F35C82"/>
    <w:rsid w:val="00F61138"/>
    <w:rsid w:val="00F835A7"/>
    <w:rsid w:val="00FC65C4"/>
    <w:rsid w:val="00FD2631"/>
    <w:rsid w:val="00FE1875"/>
    <w:rsid w:val="00FE72C6"/>
    <w:rsid w:val="00FF6D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6C6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link w:val="Header"/>
    <w:uiPriority w:val="99"/>
    <w:locked/>
    <w:rsid w:val="00AC46C6"/>
    <w:rPr>
      <w:kern w:val="2"/>
      <w:sz w:val="18"/>
    </w:rPr>
  </w:style>
  <w:style w:type="character" w:customStyle="1" w:styleId="FooterChar">
    <w:name w:val="Footer Char"/>
    <w:link w:val="Footer"/>
    <w:uiPriority w:val="99"/>
    <w:locked/>
    <w:rsid w:val="00AC46C6"/>
    <w:rPr>
      <w:kern w:val="2"/>
      <w:sz w:val="18"/>
    </w:rPr>
  </w:style>
  <w:style w:type="paragraph" w:styleId="Header">
    <w:name w:val="header"/>
    <w:basedOn w:val="Normal"/>
    <w:link w:val="HeaderChar1"/>
    <w:uiPriority w:val="99"/>
    <w:rsid w:val="00AC46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character" w:customStyle="1" w:styleId="HeaderChar1">
    <w:name w:val="Header Char1"/>
    <w:basedOn w:val="DefaultParagraphFont"/>
    <w:link w:val="Header"/>
    <w:uiPriority w:val="99"/>
    <w:semiHidden/>
    <w:locked/>
    <w:rPr>
      <w:rFonts w:cs="Times New Roman"/>
      <w:sz w:val="18"/>
      <w:szCs w:val="18"/>
    </w:rPr>
  </w:style>
  <w:style w:type="paragraph" w:styleId="Footer">
    <w:name w:val="footer"/>
    <w:basedOn w:val="Normal"/>
    <w:link w:val="FooterChar1"/>
    <w:uiPriority w:val="99"/>
    <w:rsid w:val="00AC46C6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character" w:customStyle="1" w:styleId="FooterChar1">
    <w:name w:val="Footer Char1"/>
    <w:basedOn w:val="DefaultParagraphFont"/>
    <w:link w:val="Footer"/>
    <w:uiPriority w:val="99"/>
    <w:semiHidden/>
    <w:locked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rsid w:val="00AC46C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</Pages>
  <Words>481</Words>
  <Characters>2744</Characters>
  <Application>Microsoft Office Outlook</Application>
  <DocSecurity>0</DocSecurity>
  <Lines>0</Lines>
  <Paragraphs>0</Paragraphs>
  <ScaleCrop>false</ScaleCrop>
  <Company>sy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申报评审高级专业技术职务人员情况简表</dc:title>
  <dc:subject/>
  <dc:creator>sy</dc:creator>
  <cp:keywords/>
  <dc:description/>
  <cp:lastModifiedBy>微软用户</cp:lastModifiedBy>
  <cp:revision>10</cp:revision>
  <cp:lastPrinted>2014-09-24T08:14:00Z</cp:lastPrinted>
  <dcterms:created xsi:type="dcterms:W3CDTF">2014-09-24T01:42:00Z</dcterms:created>
  <dcterms:modified xsi:type="dcterms:W3CDTF">2014-10-15T08:45:00Z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2052-8.1.0.2998</vt:lpwstr>
  </property>
</Properties>
</file>